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AD48A" w14:textId="77777777" w:rsidR="00971FB9" w:rsidRDefault="00971FB9" w:rsidP="00971FB9">
      <w:pPr>
        <w:framePr w:hSpace="180" w:wrap="around" w:vAnchor="page" w:hAnchor="margin" w:y="1116"/>
        <w:jc w:val="center"/>
        <w:rPr>
          <w:rFonts w:ascii="Arial" w:hAnsi="Arial" w:cs="Arial"/>
          <w:sz w:val="20"/>
          <w:szCs w:val="20"/>
        </w:rPr>
      </w:pPr>
    </w:p>
    <w:p w14:paraId="31588AF4" w14:textId="09271AD1" w:rsidR="00470964" w:rsidRDefault="00470964" w:rsidP="00971FB9">
      <w:pPr>
        <w:rPr>
          <w:rFonts w:ascii="Arial" w:hAnsi="Arial" w:cs="Arial"/>
          <w:sz w:val="20"/>
          <w:szCs w:val="20"/>
        </w:rPr>
      </w:pPr>
    </w:p>
    <w:p w14:paraId="3C3C81AB" w14:textId="24134021" w:rsidR="00F903DC" w:rsidRPr="00862ACF" w:rsidRDefault="00B84628" w:rsidP="00971FB9">
      <w:pPr>
        <w:rPr>
          <w:rFonts w:ascii="Arial" w:hAnsi="Arial" w:cs="Arial"/>
          <w:sz w:val="28"/>
          <w:szCs w:val="28"/>
        </w:rPr>
      </w:pPr>
      <w:r w:rsidRPr="00862ACF">
        <w:rPr>
          <w:rFonts w:ascii="Arial" w:hAnsi="Arial" w:cs="Arial"/>
          <w:sz w:val="28"/>
          <w:szCs w:val="28"/>
        </w:rPr>
        <w:t>Golden thread: The superpower of looking – discuss paintings, drawings, collages, sculptures, textiles, art installations and architecture. Identify techniques used and build a rich visual vocabulary</w:t>
      </w:r>
    </w:p>
    <w:p w14:paraId="5D9AEC13" w14:textId="77777777" w:rsidR="00F903DC" w:rsidRDefault="00F903DC" w:rsidP="00971FB9"/>
    <w:p w14:paraId="211E7CD4" w14:textId="29A788EA" w:rsidR="00F903DC" w:rsidRDefault="00F903DC" w:rsidP="00971FB9"/>
    <w:p w14:paraId="1B3C3FD1" w14:textId="7169015A" w:rsidR="00F903DC" w:rsidRDefault="00F903DC" w:rsidP="00971FB9"/>
    <w:p w14:paraId="6465BE06" w14:textId="2E37CE69" w:rsidR="00F903DC" w:rsidRDefault="00F903DC" w:rsidP="00971FB9"/>
    <w:tbl>
      <w:tblPr>
        <w:tblStyle w:val="TableGrid"/>
        <w:tblpPr w:leftFromText="180" w:rightFromText="180" w:vertAnchor="page" w:horzAnchor="margin" w:tblpXSpec="center" w:tblpY="721"/>
        <w:tblW w:w="14879" w:type="dxa"/>
        <w:tblLook w:val="04A0" w:firstRow="1" w:lastRow="0" w:firstColumn="1" w:lastColumn="0" w:noHBand="0" w:noVBand="1"/>
      </w:tblPr>
      <w:tblGrid>
        <w:gridCol w:w="1429"/>
        <w:gridCol w:w="2545"/>
        <w:gridCol w:w="2266"/>
        <w:gridCol w:w="2266"/>
        <w:gridCol w:w="2125"/>
        <w:gridCol w:w="2124"/>
        <w:gridCol w:w="2124"/>
      </w:tblGrid>
      <w:tr w:rsidR="00F903DC" w:rsidRPr="007E7650" w14:paraId="7CE72DA6" w14:textId="77777777" w:rsidTr="008E1AE3">
        <w:trPr>
          <w:trHeight w:val="565"/>
        </w:trPr>
        <w:tc>
          <w:tcPr>
            <w:tcW w:w="14879" w:type="dxa"/>
            <w:gridSpan w:val="7"/>
          </w:tcPr>
          <w:p w14:paraId="0A79C780" w14:textId="75766112" w:rsidR="00F903DC" w:rsidRPr="00CD2BB4" w:rsidRDefault="00F903DC" w:rsidP="008E1AE3">
            <w:pPr>
              <w:jc w:val="center"/>
              <w:rPr>
                <w:rFonts w:ascii="Arial" w:hAnsi="Arial" w:cs="Arial"/>
                <w:b/>
                <w:sz w:val="28"/>
                <w:szCs w:val="28"/>
              </w:rPr>
            </w:pPr>
            <w:r>
              <w:rPr>
                <w:rFonts w:ascii="Arial" w:hAnsi="Arial" w:cs="Arial"/>
                <w:b/>
                <w:sz w:val="28"/>
                <w:szCs w:val="28"/>
              </w:rPr>
              <w:lastRenderedPageBreak/>
              <w:t>Nursery &amp; Reception Art</w:t>
            </w:r>
            <w:r w:rsidRPr="001C5E67">
              <w:rPr>
                <w:rFonts w:ascii="Arial" w:hAnsi="Arial" w:cs="Arial"/>
                <w:b/>
                <w:sz w:val="28"/>
                <w:szCs w:val="28"/>
              </w:rPr>
              <w:t xml:space="preserve"> long term plan</w:t>
            </w:r>
          </w:p>
        </w:tc>
      </w:tr>
      <w:tr w:rsidR="00F903DC" w:rsidRPr="007E7650" w14:paraId="48A3D1FC" w14:textId="77777777" w:rsidTr="00E0790E">
        <w:trPr>
          <w:trHeight w:val="417"/>
        </w:trPr>
        <w:tc>
          <w:tcPr>
            <w:tcW w:w="1429" w:type="dxa"/>
          </w:tcPr>
          <w:p w14:paraId="4BCF2354" w14:textId="77777777" w:rsidR="00F903DC" w:rsidRDefault="00F903DC" w:rsidP="008E1AE3"/>
        </w:tc>
        <w:tc>
          <w:tcPr>
            <w:tcW w:w="2545" w:type="dxa"/>
            <w:vAlign w:val="center"/>
          </w:tcPr>
          <w:p w14:paraId="648B2840" w14:textId="2DEE8A9B" w:rsidR="00F903DC" w:rsidRPr="00016B29" w:rsidRDefault="00F903DC" w:rsidP="00E0790E">
            <w:pPr>
              <w:jc w:val="center"/>
              <w:rPr>
                <w:rFonts w:cstheme="minorHAnsi"/>
                <w:b/>
                <w:bCs/>
                <w:sz w:val="32"/>
                <w:szCs w:val="32"/>
              </w:rPr>
            </w:pPr>
            <w:r w:rsidRPr="00016B29">
              <w:rPr>
                <w:rFonts w:cstheme="minorHAnsi"/>
                <w:b/>
                <w:bCs/>
                <w:sz w:val="32"/>
                <w:szCs w:val="32"/>
              </w:rPr>
              <w:t>Term 1</w:t>
            </w:r>
          </w:p>
        </w:tc>
        <w:tc>
          <w:tcPr>
            <w:tcW w:w="2266" w:type="dxa"/>
            <w:vAlign w:val="center"/>
          </w:tcPr>
          <w:p w14:paraId="18F048AA" w14:textId="77777777" w:rsidR="00F903DC" w:rsidRPr="00016B29" w:rsidRDefault="00F903DC" w:rsidP="008E1AE3">
            <w:pPr>
              <w:jc w:val="center"/>
              <w:rPr>
                <w:rFonts w:cstheme="minorHAnsi"/>
                <w:b/>
                <w:bCs/>
                <w:sz w:val="32"/>
                <w:szCs w:val="32"/>
              </w:rPr>
            </w:pPr>
            <w:r w:rsidRPr="00016B29">
              <w:rPr>
                <w:rFonts w:cstheme="minorHAnsi"/>
                <w:b/>
                <w:bCs/>
                <w:sz w:val="32"/>
                <w:szCs w:val="32"/>
              </w:rPr>
              <w:t>Term 2</w:t>
            </w:r>
          </w:p>
          <w:p w14:paraId="49941E2E" w14:textId="50041273" w:rsidR="00F903DC" w:rsidRPr="00016B29" w:rsidRDefault="00F903DC" w:rsidP="008E1AE3">
            <w:pPr>
              <w:jc w:val="center"/>
              <w:rPr>
                <w:rFonts w:cstheme="minorHAnsi"/>
                <w:b/>
                <w:bCs/>
                <w:sz w:val="32"/>
                <w:szCs w:val="32"/>
              </w:rPr>
            </w:pPr>
          </w:p>
        </w:tc>
        <w:tc>
          <w:tcPr>
            <w:tcW w:w="2266" w:type="dxa"/>
            <w:vAlign w:val="center"/>
          </w:tcPr>
          <w:p w14:paraId="599F5170" w14:textId="77777777" w:rsidR="00F903DC" w:rsidRPr="00016B29" w:rsidRDefault="00F903DC" w:rsidP="008E1AE3">
            <w:pPr>
              <w:jc w:val="center"/>
              <w:rPr>
                <w:rFonts w:cstheme="minorHAnsi"/>
                <w:b/>
                <w:bCs/>
                <w:sz w:val="32"/>
                <w:szCs w:val="32"/>
              </w:rPr>
            </w:pPr>
            <w:r w:rsidRPr="00016B29">
              <w:rPr>
                <w:rFonts w:cstheme="minorHAnsi"/>
                <w:b/>
                <w:bCs/>
                <w:sz w:val="32"/>
                <w:szCs w:val="32"/>
              </w:rPr>
              <w:t>Term 3</w:t>
            </w:r>
          </w:p>
          <w:p w14:paraId="52569903" w14:textId="6023D495" w:rsidR="00F903DC" w:rsidRPr="00016B29" w:rsidRDefault="00F903DC" w:rsidP="008E1AE3">
            <w:pPr>
              <w:jc w:val="center"/>
              <w:rPr>
                <w:rFonts w:cstheme="minorHAnsi"/>
                <w:b/>
                <w:bCs/>
                <w:sz w:val="32"/>
                <w:szCs w:val="32"/>
              </w:rPr>
            </w:pPr>
          </w:p>
        </w:tc>
        <w:tc>
          <w:tcPr>
            <w:tcW w:w="2125" w:type="dxa"/>
            <w:vAlign w:val="center"/>
          </w:tcPr>
          <w:p w14:paraId="5F38DACF" w14:textId="77777777" w:rsidR="00F903DC" w:rsidRPr="00016B29" w:rsidRDefault="00F903DC" w:rsidP="00E0790E">
            <w:pPr>
              <w:jc w:val="center"/>
              <w:rPr>
                <w:rFonts w:cstheme="minorHAnsi"/>
                <w:b/>
                <w:bCs/>
                <w:sz w:val="32"/>
                <w:szCs w:val="32"/>
              </w:rPr>
            </w:pPr>
            <w:r w:rsidRPr="00016B29">
              <w:rPr>
                <w:rFonts w:cstheme="minorHAnsi"/>
                <w:b/>
                <w:bCs/>
                <w:sz w:val="32"/>
                <w:szCs w:val="32"/>
              </w:rPr>
              <w:t>Term 4</w:t>
            </w:r>
          </w:p>
        </w:tc>
        <w:tc>
          <w:tcPr>
            <w:tcW w:w="2124" w:type="dxa"/>
            <w:vAlign w:val="center"/>
          </w:tcPr>
          <w:p w14:paraId="232F256C" w14:textId="77777777" w:rsidR="00F903DC" w:rsidRPr="00016B29" w:rsidRDefault="00F903DC" w:rsidP="008E1AE3">
            <w:pPr>
              <w:jc w:val="center"/>
              <w:rPr>
                <w:rFonts w:cstheme="minorHAnsi"/>
                <w:b/>
                <w:bCs/>
                <w:sz w:val="32"/>
                <w:szCs w:val="32"/>
              </w:rPr>
            </w:pPr>
            <w:r w:rsidRPr="00016B29">
              <w:rPr>
                <w:rFonts w:cstheme="minorHAnsi"/>
                <w:b/>
                <w:bCs/>
                <w:sz w:val="32"/>
                <w:szCs w:val="32"/>
              </w:rPr>
              <w:t>Term 5</w:t>
            </w:r>
          </w:p>
        </w:tc>
        <w:tc>
          <w:tcPr>
            <w:tcW w:w="2124" w:type="dxa"/>
            <w:vAlign w:val="center"/>
          </w:tcPr>
          <w:p w14:paraId="62BB5B20" w14:textId="77777777" w:rsidR="00F903DC" w:rsidRPr="00016B29" w:rsidRDefault="00F903DC" w:rsidP="008E1AE3">
            <w:pPr>
              <w:jc w:val="center"/>
              <w:rPr>
                <w:rFonts w:cstheme="minorHAnsi"/>
                <w:b/>
                <w:bCs/>
                <w:sz w:val="32"/>
                <w:szCs w:val="32"/>
              </w:rPr>
            </w:pPr>
            <w:r w:rsidRPr="00016B29">
              <w:rPr>
                <w:rFonts w:cstheme="minorHAnsi"/>
                <w:b/>
                <w:bCs/>
                <w:sz w:val="32"/>
                <w:szCs w:val="32"/>
              </w:rPr>
              <w:t>Term 6</w:t>
            </w:r>
          </w:p>
        </w:tc>
      </w:tr>
      <w:tr w:rsidR="00F903DC" w:rsidRPr="007E7650" w14:paraId="675DAF0E" w14:textId="77777777" w:rsidTr="00F903DC">
        <w:trPr>
          <w:trHeight w:val="422"/>
        </w:trPr>
        <w:tc>
          <w:tcPr>
            <w:tcW w:w="1429" w:type="dxa"/>
          </w:tcPr>
          <w:p w14:paraId="0DAE5BE7" w14:textId="77777777" w:rsidR="00F903DC" w:rsidRDefault="00F903DC" w:rsidP="00F903DC">
            <w:pPr>
              <w:jc w:val="center"/>
            </w:pPr>
          </w:p>
          <w:p w14:paraId="41A914B0" w14:textId="68B1F26E" w:rsidR="00F903DC" w:rsidRPr="00F903DC" w:rsidRDefault="00F903DC" w:rsidP="00F903DC">
            <w:pPr>
              <w:jc w:val="center"/>
              <w:rPr>
                <w:sz w:val="24"/>
                <w:szCs w:val="24"/>
              </w:rPr>
            </w:pPr>
            <w:r w:rsidRPr="00F903DC">
              <w:rPr>
                <w:sz w:val="24"/>
                <w:szCs w:val="24"/>
              </w:rPr>
              <w:t>Themes</w:t>
            </w:r>
          </w:p>
        </w:tc>
        <w:tc>
          <w:tcPr>
            <w:tcW w:w="2545" w:type="dxa"/>
            <w:vAlign w:val="center"/>
          </w:tcPr>
          <w:p w14:paraId="0E8B770A" w14:textId="2D792CB6" w:rsidR="00F903DC" w:rsidRPr="00016B29" w:rsidRDefault="00F903DC" w:rsidP="00F903DC">
            <w:pPr>
              <w:jc w:val="center"/>
              <w:rPr>
                <w:rFonts w:cstheme="minorHAnsi"/>
                <w:sz w:val="28"/>
                <w:szCs w:val="28"/>
              </w:rPr>
            </w:pPr>
            <w:r w:rsidRPr="00016B29">
              <w:rPr>
                <w:rFonts w:cstheme="minorHAnsi"/>
                <w:sz w:val="28"/>
                <w:szCs w:val="28"/>
              </w:rPr>
              <w:t>Marvellous Me!</w:t>
            </w:r>
          </w:p>
        </w:tc>
        <w:tc>
          <w:tcPr>
            <w:tcW w:w="2266" w:type="dxa"/>
            <w:vAlign w:val="center"/>
          </w:tcPr>
          <w:p w14:paraId="17626F9C" w14:textId="22EE7806" w:rsidR="00F903DC" w:rsidRPr="00016B29" w:rsidRDefault="00F903DC" w:rsidP="008E1AE3">
            <w:pPr>
              <w:jc w:val="center"/>
              <w:rPr>
                <w:rFonts w:cstheme="minorHAnsi"/>
                <w:sz w:val="28"/>
                <w:szCs w:val="28"/>
              </w:rPr>
            </w:pPr>
            <w:r w:rsidRPr="00016B29">
              <w:rPr>
                <w:rFonts w:cstheme="minorHAnsi"/>
                <w:sz w:val="28"/>
                <w:szCs w:val="28"/>
              </w:rPr>
              <w:t>Colours of the Rainbow</w:t>
            </w:r>
          </w:p>
        </w:tc>
        <w:tc>
          <w:tcPr>
            <w:tcW w:w="2266" w:type="dxa"/>
            <w:vAlign w:val="center"/>
          </w:tcPr>
          <w:p w14:paraId="36607742" w14:textId="04E66E82" w:rsidR="00F903DC" w:rsidRPr="00016B29" w:rsidRDefault="00F903DC" w:rsidP="008E1AE3">
            <w:pPr>
              <w:jc w:val="center"/>
              <w:rPr>
                <w:rFonts w:cstheme="minorHAnsi"/>
                <w:sz w:val="28"/>
                <w:szCs w:val="28"/>
              </w:rPr>
            </w:pPr>
            <w:r w:rsidRPr="00016B29">
              <w:rPr>
                <w:rFonts w:cstheme="minorHAnsi"/>
                <w:sz w:val="28"/>
                <w:szCs w:val="28"/>
              </w:rPr>
              <w:t>Winter Wonderland</w:t>
            </w:r>
          </w:p>
        </w:tc>
        <w:tc>
          <w:tcPr>
            <w:tcW w:w="2125" w:type="dxa"/>
            <w:vAlign w:val="center"/>
          </w:tcPr>
          <w:p w14:paraId="2DCBF2AC" w14:textId="46698267" w:rsidR="00F903DC" w:rsidRPr="00016B29" w:rsidRDefault="00F903DC" w:rsidP="008E1AE3">
            <w:pPr>
              <w:jc w:val="center"/>
              <w:rPr>
                <w:rFonts w:cstheme="minorHAnsi"/>
                <w:sz w:val="28"/>
                <w:szCs w:val="28"/>
              </w:rPr>
            </w:pPr>
            <w:r w:rsidRPr="00016B29">
              <w:rPr>
                <w:rFonts w:cstheme="minorHAnsi"/>
                <w:sz w:val="28"/>
                <w:szCs w:val="28"/>
              </w:rPr>
              <w:t>The Great Outdoors</w:t>
            </w:r>
          </w:p>
        </w:tc>
        <w:tc>
          <w:tcPr>
            <w:tcW w:w="2124" w:type="dxa"/>
            <w:vAlign w:val="center"/>
          </w:tcPr>
          <w:p w14:paraId="04298635" w14:textId="2D480AC0" w:rsidR="00F903DC" w:rsidRPr="00016B29" w:rsidRDefault="00F903DC" w:rsidP="008E1AE3">
            <w:pPr>
              <w:jc w:val="center"/>
              <w:rPr>
                <w:rFonts w:cstheme="minorHAnsi"/>
                <w:sz w:val="28"/>
                <w:szCs w:val="28"/>
              </w:rPr>
            </w:pPr>
            <w:r w:rsidRPr="00016B29">
              <w:rPr>
                <w:rFonts w:cstheme="minorHAnsi"/>
                <w:sz w:val="28"/>
                <w:szCs w:val="28"/>
              </w:rPr>
              <w:t>Animal Kingdom</w:t>
            </w:r>
          </w:p>
        </w:tc>
        <w:tc>
          <w:tcPr>
            <w:tcW w:w="2124" w:type="dxa"/>
            <w:vAlign w:val="center"/>
          </w:tcPr>
          <w:p w14:paraId="480E4AF0" w14:textId="57AB5794" w:rsidR="00F903DC" w:rsidRPr="00016B29" w:rsidRDefault="00F903DC" w:rsidP="008E1AE3">
            <w:pPr>
              <w:jc w:val="center"/>
              <w:rPr>
                <w:rFonts w:cstheme="minorHAnsi"/>
                <w:sz w:val="28"/>
                <w:szCs w:val="28"/>
              </w:rPr>
            </w:pPr>
            <w:r w:rsidRPr="00016B29">
              <w:rPr>
                <w:rFonts w:cstheme="minorHAnsi"/>
                <w:sz w:val="28"/>
                <w:szCs w:val="28"/>
              </w:rPr>
              <w:t>Under the Sea &amp; Pirates</w:t>
            </w:r>
          </w:p>
        </w:tc>
      </w:tr>
      <w:tr w:rsidR="00F903DC" w:rsidRPr="007E7650" w14:paraId="22D9CE18" w14:textId="77777777" w:rsidTr="00F903DC">
        <w:trPr>
          <w:trHeight w:val="995"/>
        </w:trPr>
        <w:tc>
          <w:tcPr>
            <w:tcW w:w="1429" w:type="dxa"/>
            <w:vAlign w:val="center"/>
          </w:tcPr>
          <w:p w14:paraId="4FBB97F3" w14:textId="77777777" w:rsidR="00F903DC" w:rsidRPr="008755C6" w:rsidRDefault="00F903DC" w:rsidP="008E1AE3">
            <w:pPr>
              <w:jc w:val="center"/>
              <w:rPr>
                <w:rFonts w:ascii="Arial" w:hAnsi="Arial" w:cs="Arial"/>
                <w:b/>
                <w:bCs/>
                <w:sz w:val="24"/>
                <w:szCs w:val="24"/>
              </w:rPr>
            </w:pPr>
            <w:r w:rsidRPr="008755C6">
              <w:rPr>
                <w:rFonts w:ascii="Arial" w:hAnsi="Arial" w:cs="Arial"/>
                <w:b/>
                <w:bCs/>
                <w:sz w:val="24"/>
                <w:szCs w:val="24"/>
              </w:rPr>
              <w:t>Nursery</w:t>
            </w:r>
          </w:p>
          <w:p w14:paraId="6AC1123A" w14:textId="77777777" w:rsidR="00F903DC" w:rsidRPr="00B54BA1" w:rsidRDefault="00F903DC" w:rsidP="008E1AE3">
            <w:pPr>
              <w:jc w:val="center"/>
              <w:rPr>
                <w:rFonts w:ascii="Arial" w:hAnsi="Arial" w:cs="Arial"/>
                <w:sz w:val="20"/>
                <w:szCs w:val="20"/>
              </w:rPr>
            </w:pPr>
          </w:p>
        </w:tc>
        <w:tc>
          <w:tcPr>
            <w:tcW w:w="2545" w:type="dxa"/>
            <w:vAlign w:val="center"/>
          </w:tcPr>
          <w:p w14:paraId="1B04CE1B" w14:textId="77777777" w:rsidR="00016B29" w:rsidRPr="00E96753" w:rsidRDefault="00016B29" w:rsidP="00016B29">
            <w:pPr>
              <w:pBdr>
                <w:top w:val="nil"/>
                <w:left w:val="nil"/>
                <w:bottom w:val="nil"/>
                <w:right w:val="nil"/>
                <w:between w:val="nil"/>
                <w:bar w:val="nil"/>
              </w:pBdr>
              <w:rPr>
                <w:rFonts w:eastAsia="Palatino Linotype" w:cstheme="minorHAnsi"/>
              </w:rPr>
            </w:pPr>
            <w:r w:rsidRPr="00E96753">
              <w:rPr>
                <w:rFonts w:eastAsia="Palatino Linotype" w:cstheme="minorHAnsi"/>
              </w:rPr>
              <w:t xml:space="preserve">Draw and paint self-portraits/collage </w:t>
            </w:r>
          </w:p>
          <w:p w14:paraId="4B507BAD" w14:textId="77777777" w:rsidR="00016B29" w:rsidRPr="00E96753" w:rsidRDefault="00016B29" w:rsidP="00016B29">
            <w:pPr>
              <w:pBdr>
                <w:top w:val="nil"/>
                <w:left w:val="nil"/>
                <w:bottom w:val="nil"/>
                <w:right w:val="nil"/>
                <w:between w:val="nil"/>
                <w:bar w:val="nil"/>
              </w:pBdr>
              <w:rPr>
                <w:rFonts w:eastAsia="Palatino Linotype" w:cstheme="minorHAnsi"/>
              </w:rPr>
            </w:pPr>
          </w:p>
          <w:p w14:paraId="0BE529D1" w14:textId="69A573E3" w:rsidR="00F903DC" w:rsidRPr="00E96753" w:rsidRDefault="00016B29" w:rsidP="00016B29">
            <w:pPr>
              <w:pBdr>
                <w:top w:val="nil"/>
                <w:left w:val="nil"/>
                <w:bottom w:val="nil"/>
                <w:right w:val="nil"/>
                <w:between w:val="nil"/>
                <w:bar w:val="nil"/>
              </w:pBdr>
              <w:rPr>
                <w:rFonts w:eastAsia="Palatino Linotype" w:cstheme="minorHAnsi"/>
              </w:rPr>
            </w:pPr>
            <w:r w:rsidRPr="00E96753">
              <w:rPr>
                <w:rFonts w:eastAsia="Palatino Linotype" w:cstheme="minorHAnsi"/>
              </w:rPr>
              <w:t>Draw and paint family portraits</w:t>
            </w:r>
          </w:p>
        </w:tc>
        <w:tc>
          <w:tcPr>
            <w:tcW w:w="2266" w:type="dxa"/>
            <w:vAlign w:val="center"/>
          </w:tcPr>
          <w:p w14:paraId="7EBEDFE5" w14:textId="1702FB48" w:rsidR="00016B29" w:rsidRPr="00E96753" w:rsidRDefault="00016B29" w:rsidP="00016B29">
            <w:pPr>
              <w:pBdr>
                <w:top w:val="nil"/>
                <w:left w:val="nil"/>
                <w:bottom w:val="nil"/>
                <w:right w:val="nil"/>
                <w:between w:val="nil"/>
                <w:bar w:val="nil"/>
              </w:pBdr>
              <w:rPr>
                <w:rFonts w:eastAsia="Palatino Linotype" w:cstheme="minorHAnsi"/>
              </w:rPr>
            </w:pPr>
            <w:r w:rsidRPr="00E96753">
              <w:rPr>
                <w:rFonts w:eastAsia="Palatino Linotype" w:cstheme="minorHAnsi"/>
              </w:rPr>
              <w:t xml:space="preserve">Exploring the artwork of </w:t>
            </w:r>
            <w:r w:rsidR="001567B7">
              <w:rPr>
                <w:rFonts w:eastAsia="Palatino Linotype" w:cstheme="minorHAnsi"/>
              </w:rPr>
              <w:t xml:space="preserve">Wassily </w:t>
            </w:r>
            <w:r w:rsidRPr="00E96753">
              <w:rPr>
                <w:rFonts w:eastAsia="Palatino Linotype" w:cstheme="minorHAnsi"/>
              </w:rPr>
              <w:t xml:space="preserve">Kandinksy </w:t>
            </w:r>
          </w:p>
          <w:p w14:paraId="1E44D195" w14:textId="77777777" w:rsidR="00016B29" w:rsidRPr="00E96753" w:rsidRDefault="00016B29" w:rsidP="00016B29">
            <w:pPr>
              <w:pBdr>
                <w:top w:val="nil"/>
                <w:left w:val="nil"/>
                <w:bottom w:val="nil"/>
                <w:right w:val="nil"/>
                <w:between w:val="nil"/>
                <w:bar w:val="nil"/>
              </w:pBdr>
              <w:rPr>
                <w:rFonts w:eastAsia="Palatino Linotype" w:cstheme="minorHAnsi"/>
              </w:rPr>
            </w:pPr>
          </w:p>
          <w:p w14:paraId="1B42832C" w14:textId="77777777" w:rsidR="00F903DC" w:rsidRPr="00E96753" w:rsidRDefault="00016B29" w:rsidP="00016B29">
            <w:pPr>
              <w:pBdr>
                <w:top w:val="nil"/>
                <w:left w:val="nil"/>
                <w:bottom w:val="nil"/>
                <w:right w:val="nil"/>
                <w:between w:val="nil"/>
                <w:bar w:val="nil"/>
              </w:pBdr>
              <w:rPr>
                <w:rFonts w:eastAsia="Palatino Linotype" w:cstheme="minorHAnsi"/>
              </w:rPr>
            </w:pPr>
            <w:r w:rsidRPr="00E96753">
              <w:rPr>
                <w:rFonts w:eastAsia="Palatino Linotype" w:cstheme="minorHAnsi"/>
              </w:rPr>
              <w:t xml:space="preserve">Artwork inspired by Bonfire night </w:t>
            </w:r>
          </w:p>
          <w:p w14:paraId="1200E331" w14:textId="77777777" w:rsidR="00016B29" w:rsidRPr="00E96753" w:rsidRDefault="00016B29" w:rsidP="00016B29">
            <w:pPr>
              <w:pBdr>
                <w:top w:val="nil"/>
                <w:left w:val="nil"/>
                <w:bottom w:val="nil"/>
                <w:right w:val="nil"/>
                <w:between w:val="nil"/>
                <w:bar w:val="nil"/>
              </w:pBdr>
              <w:rPr>
                <w:rFonts w:eastAsia="Palatino Linotype" w:cstheme="minorHAnsi"/>
              </w:rPr>
            </w:pPr>
          </w:p>
          <w:p w14:paraId="5CDB9FD6" w14:textId="77777777" w:rsidR="00016B29" w:rsidRPr="00E96753" w:rsidRDefault="00016B29" w:rsidP="00016B29">
            <w:pPr>
              <w:pBdr>
                <w:top w:val="nil"/>
                <w:left w:val="nil"/>
                <w:bottom w:val="nil"/>
                <w:right w:val="nil"/>
                <w:between w:val="nil"/>
                <w:bar w:val="nil"/>
              </w:pBdr>
              <w:rPr>
                <w:rFonts w:eastAsia="Palatino Linotype" w:cstheme="minorHAnsi"/>
              </w:rPr>
            </w:pPr>
            <w:r w:rsidRPr="00E96753">
              <w:rPr>
                <w:rFonts w:eastAsia="Palatino Linotype" w:cstheme="minorHAnsi"/>
              </w:rPr>
              <w:t xml:space="preserve">Christmas crafts </w:t>
            </w:r>
          </w:p>
          <w:p w14:paraId="7181FC3B" w14:textId="61AF0287" w:rsidR="00016B29" w:rsidRPr="00E96753" w:rsidRDefault="00016B29" w:rsidP="00016B29">
            <w:pPr>
              <w:pBdr>
                <w:top w:val="nil"/>
                <w:left w:val="nil"/>
                <w:bottom w:val="nil"/>
                <w:right w:val="nil"/>
                <w:between w:val="nil"/>
                <w:bar w:val="nil"/>
              </w:pBdr>
              <w:rPr>
                <w:rFonts w:eastAsia="Palatino Linotype" w:cstheme="minorHAnsi"/>
              </w:rPr>
            </w:pPr>
          </w:p>
        </w:tc>
        <w:tc>
          <w:tcPr>
            <w:tcW w:w="2266" w:type="dxa"/>
            <w:vAlign w:val="center"/>
          </w:tcPr>
          <w:p w14:paraId="503958E3" w14:textId="2AD80A02" w:rsidR="00E96753" w:rsidRDefault="001736E6" w:rsidP="00016B29">
            <w:pPr>
              <w:pBdr>
                <w:top w:val="nil"/>
                <w:left w:val="nil"/>
                <w:bottom w:val="nil"/>
                <w:right w:val="nil"/>
                <w:between w:val="nil"/>
                <w:bar w:val="nil"/>
              </w:pBdr>
              <w:rPr>
                <w:rFonts w:cstheme="minorHAnsi"/>
              </w:rPr>
            </w:pPr>
            <w:r w:rsidRPr="001736E6">
              <w:rPr>
                <w:rFonts w:cstheme="minorHAnsi"/>
              </w:rPr>
              <w:t xml:space="preserve">Explore the work of </w:t>
            </w:r>
            <w:r w:rsidR="00E22D8C">
              <w:rPr>
                <w:rFonts w:cstheme="minorHAnsi"/>
              </w:rPr>
              <w:t xml:space="preserve">Gustav </w:t>
            </w:r>
            <w:r w:rsidRPr="001736E6">
              <w:rPr>
                <w:rFonts w:cstheme="minorHAnsi"/>
              </w:rPr>
              <w:t>Klimt</w:t>
            </w:r>
          </w:p>
          <w:p w14:paraId="22B66450" w14:textId="4D9C02BF" w:rsidR="001736E6" w:rsidRPr="00E96753" w:rsidRDefault="001736E6" w:rsidP="00016B29">
            <w:pPr>
              <w:pBdr>
                <w:top w:val="nil"/>
                <w:left w:val="nil"/>
                <w:bottom w:val="nil"/>
                <w:right w:val="nil"/>
                <w:between w:val="nil"/>
                <w:bar w:val="nil"/>
              </w:pBdr>
              <w:rPr>
                <w:rFonts w:cstheme="minorHAnsi"/>
                <w:color w:val="00B050"/>
              </w:rPr>
            </w:pPr>
            <w:r w:rsidRPr="001736E6">
              <w:rPr>
                <w:rFonts w:cstheme="minorHAnsi"/>
              </w:rPr>
              <w:t>Create pictures using</w:t>
            </w:r>
            <w:r>
              <w:rPr>
                <w:rFonts w:cstheme="minorHAnsi"/>
                <w:color w:val="00B050"/>
              </w:rPr>
              <w:t xml:space="preserve"> </w:t>
            </w:r>
            <w:r w:rsidRPr="001736E6">
              <w:rPr>
                <w:rFonts w:cstheme="minorHAnsi"/>
              </w:rPr>
              <w:t xml:space="preserve">shiny materials </w:t>
            </w:r>
          </w:p>
        </w:tc>
        <w:tc>
          <w:tcPr>
            <w:tcW w:w="2125" w:type="dxa"/>
            <w:vAlign w:val="center"/>
          </w:tcPr>
          <w:p w14:paraId="6C1C7A06" w14:textId="301991F4" w:rsidR="001736E6" w:rsidRPr="00E96753" w:rsidRDefault="001736E6" w:rsidP="001736E6">
            <w:pPr>
              <w:pBdr>
                <w:top w:val="nil"/>
                <w:left w:val="nil"/>
                <w:bottom w:val="nil"/>
                <w:right w:val="nil"/>
                <w:between w:val="nil"/>
                <w:bar w:val="nil"/>
              </w:pBdr>
              <w:rPr>
                <w:rFonts w:cstheme="minorHAnsi"/>
              </w:rPr>
            </w:pPr>
            <w:r w:rsidRPr="00E96753">
              <w:rPr>
                <w:rFonts w:cstheme="minorHAnsi"/>
              </w:rPr>
              <w:t>Explore the work of Jackson Pollock</w:t>
            </w:r>
            <w:r w:rsidR="00E9012B" w:rsidRPr="00E96753">
              <w:rPr>
                <w:rFonts w:cstheme="minorHAnsi"/>
              </w:rPr>
              <w:t xml:space="preserve"> Explore different ways of creating texture.</w:t>
            </w:r>
            <w:r w:rsidR="00E9012B">
              <w:rPr>
                <w:rFonts w:cstheme="minorHAnsi"/>
              </w:rPr>
              <w:t xml:space="preserve"> e.g painting with wool, sponges, spray bottles, straws</w:t>
            </w:r>
            <w:r w:rsidR="00B84628">
              <w:rPr>
                <w:rFonts w:cstheme="minorHAnsi"/>
              </w:rPr>
              <w:t>.</w:t>
            </w:r>
          </w:p>
          <w:p w14:paraId="1B8229EC" w14:textId="77777777" w:rsidR="001736E6" w:rsidRPr="00E96753" w:rsidRDefault="001736E6" w:rsidP="001736E6">
            <w:pPr>
              <w:pBdr>
                <w:top w:val="nil"/>
                <w:left w:val="nil"/>
                <w:bottom w:val="nil"/>
                <w:right w:val="nil"/>
                <w:between w:val="nil"/>
                <w:bar w:val="nil"/>
              </w:pBdr>
              <w:rPr>
                <w:rFonts w:cstheme="minorHAnsi"/>
                <w:color w:val="00B050"/>
              </w:rPr>
            </w:pPr>
          </w:p>
          <w:p w14:paraId="4A3314B9" w14:textId="6B8F1261" w:rsidR="00F903DC" w:rsidRPr="00E96753" w:rsidRDefault="001736E6" w:rsidP="001736E6">
            <w:pPr>
              <w:rPr>
                <w:rFonts w:cstheme="minorHAnsi"/>
              </w:rPr>
            </w:pPr>
            <w:r w:rsidRPr="00E96753">
              <w:rPr>
                <w:rFonts w:cstheme="minorHAnsi"/>
              </w:rPr>
              <w:t>Marbling</w:t>
            </w:r>
          </w:p>
        </w:tc>
        <w:tc>
          <w:tcPr>
            <w:tcW w:w="2124" w:type="dxa"/>
            <w:vAlign w:val="center"/>
          </w:tcPr>
          <w:p w14:paraId="0D2D4BD4" w14:textId="134B1463" w:rsidR="001567B7" w:rsidRDefault="001567B7" w:rsidP="00016B29">
            <w:pPr>
              <w:rPr>
                <w:rFonts w:eastAsia="Palatino Linotype" w:cstheme="minorHAnsi"/>
              </w:rPr>
            </w:pPr>
            <w:r>
              <w:rPr>
                <w:rFonts w:eastAsia="Palatino Linotype" w:cstheme="minorHAnsi"/>
              </w:rPr>
              <w:t>Explore the work of Franz Marc</w:t>
            </w:r>
            <w:r w:rsidR="00E9012B">
              <w:rPr>
                <w:rFonts w:eastAsia="Palatino Linotype" w:cstheme="minorHAnsi"/>
              </w:rPr>
              <w:t xml:space="preserve"> and Eric Carle </w:t>
            </w:r>
          </w:p>
          <w:p w14:paraId="54E60D56" w14:textId="77777777" w:rsidR="001567B7" w:rsidRDefault="001567B7" w:rsidP="00016B29">
            <w:pPr>
              <w:rPr>
                <w:rFonts w:eastAsia="Palatino Linotype" w:cstheme="minorHAnsi"/>
              </w:rPr>
            </w:pPr>
          </w:p>
          <w:p w14:paraId="650C05A8" w14:textId="1DC2CAAD" w:rsidR="00F903DC" w:rsidRDefault="00EA1802" w:rsidP="00016B29">
            <w:pPr>
              <w:rPr>
                <w:rFonts w:eastAsia="Palatino Linotype" w:cstheme="minorHAnsi"/>
              </w:rPr>
            </w:pPr>
            <w:r w:rsidRPr="00E96753">
              <w:rPr>
                <w:rFonts w:eastAsia="Palatino Linotype" w:cstheme="minorHAnsi"/>
              </w:rPr>
              <w:t>Clay work creating hedgehogs</w:t>
            </w:r>
          </w:p>
          <w:p w14:paraId="10399E36" w14:textId="77777777" w:rsidR="00DD04E9" w:rsidRDefault="00DD04E9" w:rsidP="00016B29">
            <w:pPr>
              <w:rPr>
                <w:rFonts w:eastAsia="Palatino Linotype" w:cstheme="minorHAnsi"/>
                <w:color w:val="FF0000"/>
              </w:rPr>
            </w:pPr>
          </w:p>
          <w:p w14:paraId="24AED7DF" w14:textId="75BBC135" w:rsidR="00DD04E9" w:rsidRPr="00E96753" w:rsidRDefault="00DD04E9" w:rsidP="00016B29">
            <w:pPr>
              <w:rPr>
                <w:rFonts w:cstheme="minorHAnsi"/>
                <w:color w:val="FF0000"/>
              </w:rPr>
            </w:pPr>
          </w:p>
        </w:tc>
        <w:tc>
          <w:tcPr>
            <w:tcW w:w="2124" w:type="dxa"/>
            <w:vAlign w:val="center"/>
          </w:tcPr>
          <w:p w14:paraId="1ACEEB99" w14:textId="77777777" w:rsidR="00F903DC" w:rsidRDefault="001736E6" w:rsidP="008E1AE3">
            <w:pPr>
              <w:jc w:val="center"/>
              <w:rPr>
                <w:rFonts w:cstheme="minorHAnsi"/>
                <w:i/>
                <w:iCs/>
              </w:rPr>
            </w:pPr>
            <w:r>
              <w:rPr>
                <w:rFonts w:cstheme="minorHAnsi"/>
              </w:rPr>
              <w:t>Collage</w:t>
            </w:r>
            <w:r w:rsidR="00E22D8C">
              <w:rPr>
                <w:rFonts w:cstheme="minorHAnsi"/>
              </w:rPr>
              <w:t xml:space="preserve"> inspired by the theme </w:t>
            </w:r>
            <w:r w:rsidR="00E22D8C" w:rsidRPr="00E22D8C">
              <w:rPr>
                <w:rFonts w:cstheme="minorHAnsi"/>
                <w:i/>
                <w:iCs/>
              </w:rPr>
              <w:t>Under the Sea</w:t>
            </w:r>
          </w:p>
          <w:p w14:paraId="67999D13" w14:textId="77777777" w:rsidR="00F84747" w:rsidRDefault="00F84747" w:rsidP="008E1AE3">
            <w:pPr>
              <w:jc w:val="center"/>
              <w:rPr>
                <w:rFonts w:cstheme="minorHAnsi"/>
                <w:i/>
                <w:iCs/>
              </w:rPr>
            </w:pPr>
          </w:p>
          <w:p w14:paraId="629C579B" w14:textId="168CAF48" w:rsidR="00F84747" w:rsidRPr="00E96753" w:rsidRDefault="00F84747" w:rsidP="008E1AE3">
            <w:pPr>
              <w:jc w:val="center"/>
              <w:rPr>
                <w:rFonts w:cstheme="minorHAnsi"/>
              </w:rPr>
            </w:pPr>
            <w:r w:rsidRPr="00DD04E9">
              <w:rPr>
                <w:rFonts w:eastAsia="Palatino Linotype" w:cstheme="minorHAnsi"/>
              </w:rPr>
              <w:t>Explore the work of Alma Thomas</w:t>
            </w:r>
            <w:r>
              <w:rPr>
                <w:rFonts w:eastAsia="Palatino Linotype" w:cstheme="minorHAnsi"/>
              </w:rPr>
              <w:t>. Create patterns e.g. to resemble waves, using brightly coloured shapes.</w:t>
            </w:r>
          </w:p>
        </w:tc>
      </w:tr>
      <w:tr w:rsidR="00F903DC" w:rsidRPr="007E7650" w14:paraId="611FB49D" w14:textId="77777777" w:rsidTr="00F903DC">
        <w:trPr>
          <w:trHeight w:val="480"/>
        </w:trPr>
        <w:tc>
          <w:tcPr>
            <w:tcW w:w="1429" w:type="dxa"/>
            <w:vAlign w:val="center"/>
          </w:tcPr>
          <w:p w14:paraId="01AF1E5C" w14:textId="77777777" w:rsidR="00F903DC" w:rsidRPr="00B54BA1" w:rsidRDefault="00F903DC" w:rsidP="008E1AE3">
            <w:pPr>
              <w:jc w:val="center"/>
              <w:rPr>
                <w:rFonts w:ascii="Arial" w:hAnsi="Arial" w:cs="Arial"/>
                <w:sz w:val="20"/>
                <w:szCs w:val="20"/>
              </w:rPr>
            </w:pPr>
            <w:r w:rsidRPr="00B54BA1">
              <w:rPr>
                <w:rFonts w:ascii="Arial" w:hAnsi="Arial" w:cs="Arial"/>
                <w:sz w:val="20"/>
                <w:szCs w:val="20"/>
              </w:rPr>
              <w:t>Continuous provision</w:t>
            </w:r>
          </w:p>
        </w:tc>
        <w:tc>
          <w:tcPr>
            <w:tcW w:w="13450" w:type="dxa"/>
            <w:gridSpan w:val="6"/>
            <w:vAlign w:val="center"/>
          </w:tcPr>
          <w:p w14:paraId="173AACC0" w14:textId="77777777" w:rsidR="00F903DC" w:rsidRPr="00EA1802" w:rsidRDefault="00F903DC" w:rsidP="00EA1802">
            <w:pPr>
              <w:pStyle w:val="ListParagraph"/>
              <w:numPr>
                <w:ilvl w:val="0"/>
                <w:numId w:val="12"/>
              </w:numPr>
              <w:pBdr>
                <w:top w:val="nil"/>
                <w:left w:val="nil"/>
                <w:bottom w:val="nil"/>
                <w:right w:val="nil"/>
                <w:between w:val="nil"/>
                <w:bar w:val="nil"/>
              </w:pBdr>
              <w:rPr>
                <w:rFonts w:eastAsia="Palatino Linotype" w:cstheme="minorHAnsi"/>
              </w:rPr>
            </w:pPr>
            <w:r w:rsidRPr="00EA1802">
              <w:rPr>
                <w:rFonts w:eastAsia="Palatino Linotype" w:cstheme="minorHAnsi"/>
              </w:rPr>
              <w:t xml:space="preserve">Artwork inspired by books </w:t>
            </w:r>
          </w:p>
          <w:p w14:paraId="4AEB6837" w14:textId="77777777" w:rsidR="00F903DC" w:rsidRPr="00016B29" w:rsidRDefault="00F903DC" w:rsidP="00F903DC">
            <w:pPr>
              <w:pStyle w:val="ListParagraph"/>
              <w:numPr>
                <w:ilvl w:val="0"/>
                <w:numId w:val="9"/>
              </w:numPr>
              <w:pBdr>
                <w:top w:val="nil"/>
                <w:left w:val="nil"/>
                <w:bottom w:val="nil"/>
                <w:right w:val="nil"/>
                <w:between w:val="nil"/>
                <w:bar w:val="nil"/>
              </w:pBdr>
              <w:contextualSpacing w:val="0"/>
              <w:rPr>
                <w:rFonts w:eastAsia="Palatino Linotype" w:cstheme="minorHAnsi"/>
              </w:rPr>
            </w:pPr>
            <w:r w:rsidRPr="00016B29">
              <w:rPr>
                <w:rFonts w:eastAsia="Palatino Linotype" w:cstheme="minorHAnsi"/>
              </w:rPr>
              <w:t>Exploring colour changing in melting ice</w:t>
            </w:r>
          </w:p>
          <w:p w14:paraId="4409E1EB" w14:textId="77777777" w:rsidR="00F903DC" w:rsidRPr="00016B29" w:rsidRDefault="00F903DC" w:rsidP="00F903DC">
            <w:pPr>
              <w:pStyle w:val="ListParagraph"/>
              <w:numPr>
                <w:ilvl w:val="0"/>
                <w:numId w:val="9"/>
              </w:numPr>
              <w:pBdr>
                <w:top w:val="nil"/>
                <w:left w:val="nil"/>
                <w:bottom w:val="nil"/>
                <w:right w:val="nil"/>
                <w:between w:val="nil"/>
                <w:bar w:val="nil"/>
              </w:pBdr>
              <w:contextualSpacing w:val="0"/>
              <w:rPr>
                <w:rFonts w:eastAsia="Palatino Linotype" w:cstheme="minorHAnsi"/>
              </w:rPr>
            </w:pPr>
            <w:r w:rsidRPr="00016B29">
              <w:rPr>
                <w:rFonts w:eastAsia="Palatino Linotype" w:cstheme="minorHAnsi"/>
              </w:rPr>
              <w:t>Still life drawings of winter, growing plants, Spring objects etc.</w:t>
            </w:r>
          </w:p>
          <w:p w14:paraId="3334E7B2" w14:textId="1E425752" w:rsidR="00F903DC" w:rsidRPr="00016B29" w:rsidRDefault="00F903DC" w:rsidP="00F903DC">
            <w:pPr>
              <w:pStyle w:val="ListParagraph"/>
              <w:numPr>
                <w:ilvl w:val="0"/>
                <w:numId w:val="9"/>
              </w:numPr>
              <w:pBdr>
                <w:top w:val="nil"/>
                <w:left w:val="nil"/>
                <w:bottom w:val="nil"/>
                <w:right w:val="nil"/>
                <w:between w:val="nil"/>
                <w:bar w:val="nil"/>
              </w:pBdr>
              <w:contextualSpacing w:val="0"/>
              <w:rPr>
                <w:rFonts w:eastAsia="Palatino Linotype" w:cstheme="minorHAnsi"/>
              </w:rPr>
            </w:pPr>
            <w:r w:rsidRPr="00016B29">
              <w:rPr>
                <w:rFonts w:eastAsia="Palatino Linotype" w:cstheme="minorHAnsi"/>
              </w:rPr>
              <w:t>Free</w:t>
            </w:r>
            <w:r w:rsidR="001736E6">
              <w:rPr>
                <w:rFonts w:eastAsia="Palatino Linotype" w:cstheme="minorHAnsi"/>
              </w:rPr>
              <w:t xml:space="preserve"> </w:t>
            </w:r>
            <w:r w:rsidRPr="00016B29">
              <w:rPr>
                <w:rFonts w:eastAsia="Palatino Linotype" w:cstheme="minorHAnsi"/>
              </w:rPr>
              <w:t>flow art trolley for children to use and explore</w:t>
            </w:r>
          </w:p>
          <w:p w14:paraId="0FA97062" w14:textId="77777777" w:rsidR="00F903DC" w:rsidRPr="00016B29" w:rsidRDefault="00F903DC" w:rsidP="00F903DC">
            <w:pPr>
              <w:pStyle w:val="ListParagraph"/>
              <w:numPr>
                <w:ilvl w:val="0"/>
                <w:numId w:val="9"/>
              </w:numPr>
              <w:pBdr>
                <w:top w:val="nil"/>
                <w:left w:val="nil"/>
                <w:bottom w:val="nil"/>
                <w:right w:val="nil"/>
                <w:between w:val="nil"/>
                <w:bar w:val="nil"/>
              </w:pBdr>
              <w:contextualSpacing w:val="0"/>
              <w:rPr>
                <w:rFonts w:eastAsia="Palatino Linotype" w:cstheme="minorHAnsi"/>
              </w:rPr>
            </w:pPr>
            <w:r w:rsidRPr="00016B29">
              <w:rPr>
                <w:rFonts w:eastAsia="Palatino Linotype" w:cstheme="minorHAnsi"/>
              </w:rPr>
              <w:t xml:space="preserve">Colour mixing opportunities. </w:t>
            </w:r>
          </w:p>
          <w:p w14:paraId="6D03883A" w14:textId="263AE457" w:rsidR="00F903DC" w:rsidRPr="00016B29" w:rsidRDefault="00F903DC" w:rsidP="00F903DC">
            <w:pPr>
              <w:pStyle w:val="ListParagraph"/>
              <w:numPr>
                <w:ilvl w:val="0"/>
                <w:numId w:val="10"/>
              </w:numPr>
              <w:pBdr>
                <w:top w:val="nil"/>
                <w:left w:val="nil"/>
                <w:bottom w:val="nil"/>
                <w:right w:val="nil"/>
                <w:between w:val="nil"/>
                <w:bar w:val="nil"/>
              </w:pBdr>
              <w:contextualSpacing w:val="0"/>
              <w:rPr>
                <w:rFonts w:eastAsia="Palatino Linotype" w:cstheme="minorHAnsi"/>
              </w:rPr>
            </w:pPr>
            <w:r w:rsidRPr="00016B29">
              <w:rPr>
                <w:rFonts w:eastAsia="Palatino Linotype" w:cstheme="minorHAnsi"/>
              </w:rPr>
              <w:t>Child-led activities e.g. drawing things they have been doing at the weekend/their interests.</w:t>
            </w:r>
          </w:p>
          <w:p w14:paraId="3B8E014C" w14:textId="77777777" w:rsidR="00F903DC" w:rsidRPr="00016B29" w:rsidRDefault="00F903DC" w:rsidP="00F903DC">
            <w:pPr>
              <w:pStyle w:val="ListParagraph"/>
              <w:numPr>
                <w:ilvl w:val="0"/>
                <w:numId w:val="10"/>
              </w:numPr>
              <w:pBdr>
                <w:top w:val="nil"/>
                <w:left w:val="nil"/>
                <w:bottom w:val="nil"/>
                <w:right w:val="nil"/>
                <w:between w:val="nil"/>
                <w:bar w:val="nil"/>
              </w:pBdr>
              <w:contextualSpacing w:val="0"/>
              <w:rPr>
                <w:rFonts w:eastAsia="Palatino Linotype" w:cstheme="minorHAnsi"/>
              </w:rPr>
            </w:pPr>
            <w:r w:rsidRPr="00016B29">
              <w:rPr>
                <w:rFonts w:eastAsia="Palatino Linotype" w:cstheme="minorHAnsi"/>
              </w:rPr>
              <w:t>Exploring a range of media throughout the year – pens, pencils, crayons, pastels, poster paint, watercolours, marbling, clay, wool, material and food materials etc</w:t>
            </w:r>
          </w:p>
          <w:p w14:paraId="51D48D8F" w14:textId="77777777" w:rsidR="00F903DC" w:rsidRPr="00016B29" w:rsidRDefault="00F903DC" w:rsidP="00F903DC">
            <w:pPr>
              <w:pStyle w:val="ListParagraph"/>
              <w:numPr>
                <w:ilvl w:val="0"/>
                <w:numId w:val="10"/>
              </w:numPr>
              <w:pBdr>
                <w:top w:val="nil"/>
                <w:left w:val="nil"/>
                <w:bottom w:val="nil"/>
                <w:right w:val="nil"/>
                <w:between w:val="nil"/>
                <w:bar w:val="nil"/>
              </w:pBdr>
              <w:contextualSpacing w:val="0"/>
              <w:rPr>
                <w:rFonts w:eastAsia="Palatino Linotype" w:cstheme="minorHAnsi"/>
              </w:rPr>
            </w:pPr>
            <w:r w:rsidRPr="00016B29">
              <w:rPr>
                <w:rFonts w:eastAsia="Palatino Linotype" w:cstheme="minorHAnsi"/>
              </w:rPr>
              <w:t>Outdoor art using a range of mark making materials such as paint rollers, chalk and coloured ice.</w:t>
            </w:r>
          </w:p>
          <w:p w14:paraId="362C6B5E" w14:textId="515CB08F" w:rsidR="00F903DC" w:rsidRPr="00016B29" w:rsidRDefault="00F903DC" w:rsidP="00016B29">
            <w:pPr>
              <w:pStyle w:val="ListParagraph"/>
              <w:numPr>
                <w:ilvl w:val="0"/>
                <w:numId w:val="10"/>
              </w:numPr>
              <w:rPr>
                <w:rFonts w:cstheme="minorHAnsi"/>
                <w:sz w:val="24"/>
                <w:szCs w:val="24"/>
              </w:rPr>
            </w:pPr>
            <w:r w:rsidRPr="00016B29">
              <w:rPr>
                <w:rFonts w:eastAsia="Palatino Linotype" w:cstheme="minorHAnsi"/>
              </w:rPr>
              <w:t>Craft Area enables children to self -select resources that they need / want to test out</w:t>
            </w:r>
            <w:r w:rsidR="00016B29" w:rsidRPr="00016B29">
              <w:rPr>
                <w:rFonts w:eastAsia="Palatino Linotype" w:cstheme="minorHAnsi"/>
              </w:rPr>
              <w:t>.</w:t>
            </w:r>
          </w:p>
        </w:tc>
      </w:tr>
      <w:tr w:rsidR="00F903DC" w:rsidRPr="007E7650" w14:paraId="35242A48" w14:textId="77777777" w:rsidTr="00E96753">
        <w:trPr>
          <w:trHeight w:val="278"/>
        </w:trPr>
        <w:tc>
          <w:tcPr>
            <w:tcW w:w="1429" w:type="dxa"/>
            <w:vAlign w:val="center"/>
          </w:tcPr>
          <w:p w14:paraId="5E5A0ACC" w14:textId="77777777" w:rsidR="00F903DC" w:rsidRPr="008755C6" w:rsidRDefault="00F903DC" w:rsidP="008E1AE3">
            <w:pPr>
              <w:jc w:val="center"/>
              <w:rPr>
                <w:rFonts w:ascii="Arial" w:hAnsi="Arial" w:cs="Arial"/>
                <w:b/>
                <w:bCs/>
                <w:sz w:val="24"/>
                <w:szCs w:val="24"/>
              </w:rPr>
            </w:pPr>
            <w:r w:rsidRPr="008755C6">
              <w:rPr>
                <w:rFonts w:ascii="Arial" w:hAnsi="Arial" w:cs="Arial"/>
                <w:b/>
                <w:bCs/>
                <w:sz w:val="24"/>
                <w:szCs w:val="24"/>
              </w:rPr>
              <w:t>Reception</w:t>
            </w:r>
          </w:p>
          <w:p w14:paraId="3F5D2B78" w14:textId="77777777" w:rsidR="00F903DC" w:rsidRPr="00B54BA1" w:rsidRDefault="00F903DC" w:rsidP="008E1AE3">
            <w:pPr>
              <w:jc w:val="center"/>
              <w:rPr>
                <w:rFonts w:ascii="Arial" w:hAnsi="Arial" w:cs="Arial"/>
                <w:b/>
                <w:bCs/>
                <w:sz w:val="32"/>
                <w:szCs w:val="32"/>
              </w:rPr>
            </w:pPr>
          </w:p>
        </w:tc>
        <w:tc>
          <w:tcPr>
            <w:tcW w:w="2545" w:type="dxa"/>
            <w:vAlign w:val="center"/>
          </w:tcPr>
          <w:p w14:paraId="34289888" w14:textId="0A059EE2" w:rsidR="00EA1802" w:rsidRPr="00E96753" w:rsidRDefault="00EA1802" w:rsidP="00EA1802">
            <w:pPr>
              <w:pBdr>
                <w:top w:val="nil"/>
                <w:left w:val="nil"/>
                <w:bottom w:val="nil"/>
                <w:right w:val="nil"/>
                <w:between w:val="nil"/>
                <w:bar w:val="nil"/>
              </w:pBdr>
              <w:rPr>
                <w:rFonts w:cstheme="minorHAnsi"/>
              </w:rPr>
            </w:pPr>
            <w:r w:rsidRPr="00E96753">
              <w:rPr>
                <w:rFonts w:cstheme="minorHAnsi"/>
              </w:rPr>
              <w:t>Draw and paint self-portraits</w:t>
            </w:r>
          </w:p>
          <w:p w14:paraId="14ACF149" w14:textId="55E5A1AE" w:rsidR="00E96753" w:rsidRPr="00E96753" w:rsidRDefault="00E96753" w:rsidP="00EA1802">
            <w:pPr>
              <w:pBdr>
                <w:top w:val="nil"/>
                <w:left w:val="nil"/>
                <w:bottom w:val="nil"/>
                <w:right w:val="nil"/>
                <w:between w:val="nil"/>
                <w:bar w:val="nil"/>
              </w:pBdr>
              <w:rPr>
                <w:rFonts w:cstheme="minorHAnsi"/>
              </w:rPr>
            </w:pPr>
            <w:r w:rsidRPr="00E96753">
              <w:rPr>
                <w:rFonts w:cstheme="minorHAnsi"/>
              </w:rPr>
              <w:t>Guided practise in using a paintbrush and paint</w:t>
            </w:r>
          </w:p>
          <w:p w14:paraId="37E5765D" w14:textId="77777777" w:rsidR="00EA1802" w:rsidRPr="00E96753" w:rsidRDefault="00EA1802" w:rsidP="00EA1802">
            <w:pPr>
              <w:pBdr>
                <w:top w:val="nil"/>
                <w:left w:val="nil"/>
                <w:bottom w:val="nil"/>
                <w:right w:val="nil"/>
                <w:between w:val="nil"/>
                <w:bar w:val="nil"/>
              </w:pBdr>
              <w:rPr>
                <w:rFonts w:cstheme="minorHAnsi"/>
              </w:rPr>
            </w:pPr>
          </w:p>
          <w:p w14:paraId="72648968" w14:textId="408449C1" w:rsidR="00EA1802" w:rsidRPr="00E96753" w:rsidRDefault="00EA1802" w:rsidP="00EA1802">
            <w:pPr>
              <w:pBdr>
                <w:top w:val="nil"/>
                <w:left w:val="nil"/>
                <w:bottom w:val="nil"/>
                <w:right w:val="nil"/>
                <w:between w:val="nil"/>
                <w:bar w:val="nil"/>
              </w:pBdr>
              <w:rPr>
                <w:rFonts w:cstheme="minorHAnsi"/>
              </w:rPr>
            </w:pPr>
            <w:r w:rsidRPr="00E96753">
              <w:rPr>
                <w:rFonts w:cstheme="minorHAnsi"/>
              </w:rPr>
              <w:t xml:space="preserve">Draw and paint family portraits and portraits of family pets. </w:t>
            </w:r>
          </w:p>
          <w:p w14:paraId="745981FE" w14:textId="26C5F483" w:rsidR="00F903DC" w:rsidRPr="00E96753" w:rsidRDefault="00E22D8C" w:rsidP="00E22D8C">
            <w:pPr>
              <w:rPr>
                <w:rFonts w:cstheme="minorHAnsi"/>
                <w:color w:val="FF0000"/>
              </w:rPr>
            </w:pPr>
            <w:r w:rsidRPr="00E22D8C">
              <w:rPr>
                <w:rFonts w:cstheme="minorHAnsi"/>
              </w:rPr>
              <w:lastRenderedPageBreak/>
              <w:t xml:space="preserve">Observational drawings of Pumpkins and </w:t>
            </w:r>
            <w:r>
              <w:rPr>
                <w:rFonts w:cstheme="minorHAnsi"/>
              </w:rPr>
              <w:t>other fruit.</w:t>
            </w:r>
          </w:p>
        </w:tc>
        <w:tc>
          <w:tcPr>
            <w:tcW w:w="2266" w:type="dxa"/>
            <w:vAlign w:val="center"/>
          </w:tcPr>
          <w:p w14:paraId="04613295" w14:textId="6A7C61AD" w:rsidR="00E96753" w:rsidRPr="00E96753" w:rsidRDefault="00E96753" w:rsidP="00EA1802">
            <w:pPr>
              <w:pBdr>
                <w:top w:val="nil"/>
                <w:left w:val="nil"/>
                <w:bottom w:val="nil"/>
                <w:right w:val="nil"/>
                <w:between w:val="nil"/>
                <w:bar w:val="nil"/>
              </w:pBdr>
              <w:rPr>
                <w:rFonts w:cstheme="minorHAnsi"/>
              </w:rPr>
            </w:pPr>
            <w:r w:rsidRPr="00E96753">
              <w:rPr>
                <w:rFonts w:cstheme="minorHAnsi"/>
              </w:rPr>
              <w:lastRenderedPageBreak/>
              <w:t xml:space="preserve">Revisit the work of </w:t>
            </w:r>
            <w:r w:rsidR="001567B7">
              <w:rPr>
                <w:rFonts w:cstheme="minorHAnsi"/>
              </w:rPr>
              <w:t xml:space="preserve">Wassily </w:t>
            </w:r>
            <w:r w:rsidRPr="00E96753">
              <w:rPr>
                <w:rFonts w:cstheme="minorHAnsi"/>
              </w:rPr>
              <w:t xml:space="preserve">Kandinsky </w:t>
            </w:r>
          </w:p>
          <w:p w14:paraId="4564845D" w14:textId="7E602584" w:rsidR="00E96753" w:rsidRDefault="00E96753" w:rsidP="00EA1802">
            <w:pPr>
              <w:pBdr>
                <w:top w:val="nil"/>
                <w:left w:val="nil"/>
                <w:bottom w:val="nil"/>
                <w:right w:val="nil"/>
                <w:between w:val="nil"/>
                <w:bar w:val="nil"/>
              </w:pBdr>
              <w:rPr>
                <w:rFonts w:cstheme="minorHAnsi"/>
              </w:rPr>
            </w:pPr>
            <w:r w:rsidRPr="00E96753">
              <w:rPr>
                <w:rFonts w:cstheme="minorHAnsi"/>
              </w:rPr>
              <w:t xml:space="preserve">Guided practise mixing </w:t>
            </w:r>
            <w:r>
              <w:rPr>
                <w:rFonts w:cstheme="minorHAnsi"/>
              </w:rPr>
              <w:t xml:space="preserve">secondary </w:t>
            </w:r>
            <w:r w:rsidRPr="00E96753">
              <w:rPr>
                <w:rFonts w:cstheme="minorHAnsi"/>
              </w:rPr>
              <w:t>colours with paint</w:t>
            </w:r>
          </w:p>
          <w:p w14:paraId="58CA53AA" w14:textId="201CB961" w:rsidR="00E96753" w:rsidRPr="00E96753" w:rsidRDefault="00E96753" w:rsidP="00EA1802">
            <w:pPr>
              <w:pBdr>
                <w:top w:val="nil"/>
                <w:left w:val="nil"/>
                <w:bottom w:val="nil"/>
                <w:right w:val="nil"/>
                <w:between w:val="nil"/>
                <w:bar w:val="nil"/>
              </w:pBdr>
              <w:rPr>
                <w:rFonts w:cstheme="minorHAnsi"/>
              </w:rPr>
            </w:pPr>
            <w:r>
              <w:rPr>
                <w:rFonts w:cstheme="minorHAnsi"/>
              </w:rPr>
              <w:t>Autumn inspired artwork including printing using leaves</w:t>
            </w:r>
          </w:p>
          <w:p w14:paraId="1C242BF2" w14:textId="77777777" w:rsidR="00E96753" w:rsidRPr="00E96753" w:rsidRDefault="00E96753" w:rsidP="00E96753">
            <w:pPr>
              <w:pBdr>
                <w:top w:val="nil"/>
                <w:left w:val="nil"/>
                <w:bottom w:val="nil"/>
                <w:right w:val="nil"/>
                <w:between w:val="nil"/>
                <w:bar w:val="nil"/>
              </w:pBdr>
              <w:rPr>
                <w:rFonts w:eastAsia="Palatino Linotype" w:cstheme="minorHAnsi"/>
              </w:rPr>
            </w:pPr>
            <w:r w:rsidRPr="00E96753">
              <w:rPr>
                <w:rFonts w:eastAsia="Palatino Linotype" w:cstheme="minorHAnsi"/>
              </w:rPr>
              <w:lastRenderedPageBreak/>
              <w:t xml:space="preserve">Artwork inspired by Bonfire night </w:t>
            </w:r>
          </w:p>
          <w:p w14:paraId="28DCE097" w14:textId="0900910A" w:rsidR="00F903DC" w:rsidRPr="00E96753" w:rsidRDefault="00EA1802" w:rsidP="00E96753">
            <w:pPr>
              <w:pBdr>
                <w:top w:val="nil"/>
                <w:left w:val="nil"/>
                <w:bottom w:val="nil"/>
                <w:right w:val="nil"/>
                <w:between w:val="nil"/>
                <w:bar w:val="nil"/>
              </w:pBdr>
              <w:rPr>
                <w:rFonts w:cstheme="minorHAnsi"/>
              </w:rPr>
            </w:pPr>
            <w:r w:rsidRPr="00E96753">
              <w:rPr>
                <w:rFonts w:cstheme="minorHAnsi"/>
              </w:rPr>
              <w:t>Christmas crafts.</w:t>
            </w:r>
          </w:p>
        </w:tc>
        <w:tc>
          <w:tcPr>
            <w:tcW w:w="2266" w:type="dxa"/>
            <w:vAlign w:val="center"/>
          </w:tcPr>
          <w:p w14:paraId="555E2C5B" w14:textId="2DDEAE5D" w:rsidR="00E96753" w:rsidRDefault="001736E6" w:rsidP="00E96753">
            <w:pPr>
              <w:rPr>
                <w:rFonts w:cstheme="minorHAnsi"/>
              </w:rPr>
            </w:pPr>
            <w:r>
              <w:rPr>
                <w:rFonts w:cstheme="minorHAnsi"/>
              </w:rPr>
              <w:lastRenderedPageBreak/>
              <w:t xml:space="preserve">Revisit the work of </w:t>
            </w:r>
            <w:r w:rsidR="00D74F5A">
              <w:rPr>
                <w:rFonts w:cstheme="minorHAnsi"/>
              </w:rPr>
              <w:t xml:space="preserve">Gustav </w:t>
            </w:r>
            <w:r>
              <w:rPr>
                <w:rFonts w:cstheme="minorHAnsi"/>
              </w:rPr>
              <w:t>Klimt</w:t>
            </w:r>
            <w:r w:rsidR="00D74F5A">
              <w:rPr>
                <w:rFonts w:cstheme="minorHAnsi"/>
              </w:rPr>
              <w:t xml:space="preserve">, particularly </w:t>
            </w:r>
            <w:r w:rsidR="00D74F5A" w:rsidRPr="00D74F5A">
              <w:rPr>
                <w:rFonts w:cstheme="minorHAnsi"/>
                <w:i/>
                <w:iCs/>
              </w:rPr>
              <w:t>Portrait of Adele Bloch-Bauer</w:t>
            </w:r>
            <w:r w:rsidR="00D74F5A">
              <w:rPr>
                <w:rFonts w:cstheme="minorHAnsi"/>
                <w:i/>
                <w:iCs/>
              </w:rPr>
              <w:t xml:space="preserve"> I.</w:t>
            </w:r>
          </w:p>
          <w:p w14:paraId="3CA0C950" w14:textId="66E9467F" w:rsidR="001736E6" w:rsidRPr="00E96753" w:rsidRDefault="001736E6" w:rsidP="00E96753">
            <w:pPr>
              <w:rPr>
                <w:rFonts w:cstheme="minorHAnsi"/>
              </w:rPr>
            </w:pPr>
            <w:r>
              <w:rPr>
                <w:rFonts w:cstheme="minorHAnsi"/>
              </w:rPr>
              <w:t xml:space="preserve">Use shapes to create patterns and mixed media pictures using </w:t>
            </w:r>
            <w:r>
              <w:rPr>
                <w:rFonts w:cstheme="minorHAnsi"/>
              </w:rPr>
              <w:lastRenderedPageBreak/>
              <w:t>predominantly one colour</w:t>
            </w:r>
          </w:p>
        </w:tc>
        <w:tc>
          <w:tcPr>
            <w:tcW w:w="2125" w:type="dxa"/>
            <w:vAlign w:val="center"/>
          </w:tcPr>
          <w:p w14:paraId="53FFAAB8" w14:textId="3A58A801" w:rsidR="001736E6" w:rsidRPr="00E96753" w:rsidRDefault="001736E6" w:rsidP="001736E6">
            <w:pPr>
              <w:rPr>
                <w:rFonts w:cstheme="minorHAnsi"/>
              </w:rPr>
            </w:pPr>
            <w:r w:rsidRPr="00E96753">
              <w:rPr>
                <w:rFonts w:cstheme="minorHAnsi"/>
              </w:rPr>
              <w:lastRenderedPageBreak/>
              <w:t>Revisit the work of Jackson Pollock</w:t>
            </w:r>
            <w:r w:rsidR="00AD1B6A">
              <w:rPr>
                <w:rFonts w:cstheme="minorHAnsi"/>
              </w:rPr>
              <w:t>.</w:t>
            </w:r>
            <w:r w:rsidR="00B84628" w:rsidRPr="00E96753">
              <w:rPr>
                <w:rFonts w:cstheme="minorHAnsi"/>
              </w:rPr>
              <w:t xml:space="preserve"> Explore different ways of creating texture.</w:t>
            </w:r>
            <w:r w:rsidR="00B84628">
              <w:rPr>
                <w:rFonts w:cstheme="minorHAnsi"/>
              </w:rPr>
              <w:t xml:space="preserve"> e.g</w:t>
            </w:r>
            <w:r w:rsidR="00213057">
              <w:rPr>
                <w:rFonts w:cstheme="minorHAnsi"/>
              </w:rPr>
              <w:t>.</w:t>
            </w:r>
            <w:r w:rsidR="00B84628">
              <w:rPr>
                <w:rFonts w:cstheme="minorHAnsi"/>
              </w:rPr>
              <w:t xml:space="preserve"> painting with wool, sponges, spray bottles, straws.</w:t>
            </w:r>
          </w:p>
          <w:p w14:paraId="12454145" w14:textId="77777777" w:rsidR="001736E6" w:rsidRPr="00E96753" w:rsidRDefault="001736E6" w:rsidP="001736E6">
            <w:pPr>
              <w:rPr>
                <w:rFonts w:cstheme="minorHAnsi"/>
              </w:rPr>
            </w:pPr>
          </w:p>
          <w:p w14:paraId="0C8F4251" w14:textId="1C6611AD" w:rsidR="001736E6" w:rsidRDefault="001736E6" w:rsidP="001736E6">
            <w:pPr>
              <w:rPr>
                <w:rFonts w:cstheme="minorHAnsi"/>
              </w:rPr>
            </w:pPr>
            <w:r w:rsidRPr="00E96753">
              <w:rPr>
                <w:rFonts w:cstheme="minorHAnsi"/>
              </w:rPr>
              <w:lastRenderedPageBreak/>
              <w:t>Marbling</w:t>
            </w:r>
            <w:r w:rsidRPr="001736E6">
              <w:rPr>
                <w:rFonts w:cstheme="minorHAnsi"/>
              </w:rPr>
              <w:t xml:space="preserve"> </w:t>
            </w:r>
          </w:p>
          <w:p w14:paraId="12C0D5DE" w14:textId="77777777" w:rsidR="00E22D8C" w:rsidRDefault="00E22D8C" w:rsidP="001736E6">
            <w:pPr>
              <w:rPr>
                <w:rFonts w:cstheme="minorHAnsi"/>
              </w:rPr>
            </w:pPr>
          </w:p>
          <w:p w14:paraId="7F57CE56" w14:textId="12533006" w:rsidR="00D74F5A" w:rsidRPr="00D74F5A" w:rsidRDefault="001736E6" w:rsidP="001736E6">
            <w:pPr>
              <w:rPr>
                <w:rFonts w:cstheme="minorHAnsi"/>
              </w:rPr>
            </w:pPr>
            <w:r w:rsidRPr="001736E6">
              <w:rPr>
                <w:rFonts w:cstheme="minorHAnsi"/>
              </w:rPr>
              <w:t xml:space="preserve">Seasonal artwork, including </w:t>
            </w:r>
            <w:r w:rsidR="00E22D8C">
              <w:rPr>
                <w:rFonts w:cstheme="minorHAnsi"/>
              </w:rPr>
              <w:t xml:space="preserve">textured </w:t>
            </w:r>
            <w:r w:rsidRPr="001736E6">
              <w:rPr>
                <w:rFonts w:cstheme="minorHAnsi"/>
              </w:rPr>
              <w:t>Easter</w:t>
            </w:r>
            <w:r w:rsidR="00E22D8C">
              <w:rPr>
                <w:rFonts w:cstheme="minorHAnsi"/>
              </w:rPr>
              <w:t xml:space="preserve"> eggs.</w:t>
            </w:r>
          </w:p>
        </w:tc>
        <w:tc>
          <w:tcPr>
            <w:tcW w:w="2124" w:type="dxa"/>
            <w:vAlign w:val="center"/>
          </w:tcPr>
          <w:p w14:paraId="168276A1" w14:textId="41C3205E" w:rsidR="00E9012B" w:rsidRDefault="00E9012B" w:rsidP="00AD1B6A">
            <w:pPr>
              <w:rPr>
                <w:rFonts w:cstheme="minorHAnsi"/>
              </w:rPr>
            </w:pPr>
            <w:r>
              <w:rPr>
                <w:rFonts w:cstheme="minorHAnsi"/>
              </w:rPr>
              <w:lastRenderedPageBreak/>
              <w:t xml:space="preserve">Revisit the work of Franz Marc, compare </w:t>
            </w:r>
            <w:r w:rsidRPr="00E9012B">
              <w:rPr>
                <w:rFonts w:cstheme="minorHAnsi"/>
                <w:i/>
                <w:iCs/>
              </w:rPr>
              <w:t>Blue Horse</w:t>
            </w:r>
            <w:r>
              <w:rPr>
                <w:rFonts w:cstheme="minorHAnsi"/>
              </w:rPr>
              <w:t xml:space="preserve"> with </w:t>
            </w:r>
            <w:r w:rsidRPr="00E9012B">
              <w:rPr>
                <w:rFonts w:cstheme="minorHAnsi"/>
                <w:i/>
                <w:iCs/>
              </w:rPr>
              <w:t>Whistlejacket</w:t>
            </w:r>
            <w:r>
              <w:rPr>
                <w:rFonts w:cstheme="minorHAnsi"/>
              </w:rPr>
              <w:t xml:space="preserve"> by George Stubbs</w:t>
            </w:r>
          </w:p>
          <w:p w14:paraId="79344296" w14:textId="77777777" w:rsidR="00E9012B" w:rsidRDefault="00E9012B" w:rsidP="00AD1B6A">
            <w:pPr>
              <w:rPr>
                <w:rFonts w:cstheme="minorHAnsi"/>
              </w:rPr>
            </w:pPr>
          </w:p>
          <w:p w14:paraId="27A6681B" w14:textId="260DC466" w:rsidR="00F903DC" w:rsidRDefault="00DD04E9" w:rsidP="00AD1B6A">
            <w:pPr>
              <w:rPr>
                <w:rFonts w:cstheme="minorHAnsi"/>
              </w:rPr>
            </w:pPr>
            <w:r w:rsidRPr="00DD04E9">
              <w:rPr>
                <w:rFonts w:cstheme="minorHAnsi"/>
              </w:rPr>
              <w:t xml:space="preserve">Pinch pots </w:t>
            </w:r>
            <w:r>
              <w:rPr>
                <w:rFonts w:cstheme="minorHAnsi"/>
              </w:rPr>
              <w:t>and clay animals</w:t>
            </w:r>
          </w:p>
          <w:p w14:paraId="0540DBCB" w14:textId="0400882D" w:rsidR="00DD04E9" w:rsidRDefault="00DD04E9" w:rsidP="00AD1B6A">
            <w:pPr>
              <w:rPr>
                <w:rFonts w:cstheme="minorHAnsi"/>
                <w:color w:val="FF0000"/>
              </w:rPr>
            </w:pPr>
          </w:p>
          <w:p w14:paraId="2374CE49" w14:textId="204090A1" w:rsidR="00AD1B6A" w:rsidRPr="00AD1B6A" w:rsidRDefault="00AD1B6A" w:rsidP="00AD1B6A">
            <w:pPr>
              <w:rPr>
                <w:rFonts w:cstheme="minorHAnsi"/>
              </w:rPr>
            </w:pPr>
            <w:r w:rsidRPr="00AD1B6A">
              <w:rPr>
                <w:rFonts w:cstheme="minorHAnsi"/>
              </w:rPr>
              <w:t>Textiles</w:t>
            </w:r>
            <w:r w:rsidR="000E743D">
              <w:rPr>
                <w:rFonts w:cstheme="minorHAnsi"/>
              </w:rPr>
              <w:t>: use feathers, wool, pipe cleaners and felt to make colourful birds</w:t>
            </w:r>
          </w:p>
          <w:p w14:paraId="6693B5FF" w14:textId="34C6B7F7" w:rsidR="00DD04E9" w:rsidRPr="00E96753" w:rsidRDefault="00DD04E9" w:rsidP="008E1AE3">
            <w:pPr>
              <w:jc w:val="center"/>
              <w:rPr>
                <w:rFonts w:cstheme="minorHAnsi"/>
                <w:color w:val="FF0000"/>
              </w:rPr>
            </w:pPr>
          </w:p>
        </w:tc>
        <w:tc>
          <w:tcPr>
            <w:tcW w:w="2124" w:type="dxa"/>
            <w:vAlign w:val="center"/>
          </w:tcPr>
          <w:p w14:paraId="0D4097FA" w14:textId="32FDB626" w:rsidR="00F84747" w:rsidRDefault="00F84747" w:rsidP="00E22D8C">
            <w:pPr>
              <w:rPr>
                <w:rFonts w:cstheme="minorHAnsi"/>
              </w:rPr>
            </w:pPr>
            <w:r w:rsidRPr="00DD04E9">
              <w:rPr>
                <w:rFonts w:cstheme="minorHAnsi"/>
              </w:rPr>
              <w:lastRenderedPageBreak/>
              <w:t xml:space="preserve">Revisit the work of Alma Thomas. </w:t>
            </w:r>
          </w:p>
          <w:p w14:paraId="79EE8ADE" w14:textId="3CED9061" w:rsidR="00972E3B" w:rsidRDefault="00E22D8C" w:rsidP="00E22D8C">
            <w:pPr>
              <w:rPr>
                <w:rFonts w:cstheme="minorHAnsi"/>
              </w:rPr>
            </w:pPr>
            <w:r>
              <w:rPr>
                <w:rFonts w:cstheme="minorHAnsi"/>
              </w:rPr>
              <w:t xml:space="preserve">Create </w:t>
            </w:r>
            <w:r w:rsidR="00F84747">
              <w:rPr>
                <w:rFonts w:cstheme="minorHAnsi"/>
              </w:rPr>
              <w:t>patterns</w:t>
            </w:r>
            <w:r w:rsidR="00972E3B">
              <w:rPr>
                <w:rFonts w:cstheme="minorHAnsi"/>
              </w:rPr>
              <w:t>.</w:t>
            </w:r>
          </w:p>
          <w:p w14:paraId="294A6B55" w14:textId="1BECF461" w:rsidR="00F903DC" w:rsidRDefault="00972E3B" w:rsidP="00E22D8C">
            <w:pPr>
              <w:rPr>
                <w:rFonts w:cstheme="minorHAnsi"/>
              </w:rPr>
            </w:pPr>
            <w:r>
              <w:rPr>
                <w:rFonts w:cstheme="minorHAnsi"/>
              </w:rPr>
              <w:t xml:space="preserve">Discuss some of the cut-outs by Henri Matisse. Make </w:t>
            </w:r>
            <w:r w:rsidR="00E22D8C">
              <w:rPr>
                <w:rFonts w:cstheme="minorHAnsi"/>
              </w:rPr>
              <w:t xml:space="preserve">collages using a </w:t>
            </w:r>
            <w:r w:rsidR="00E22D8C">
              <w:rPr>
                <w:rFonts w:cstheme="minorHAnsi"/>
              </w:rPr>
              <w:lastRenderedPageBreak/>
              <w:t>range of materials including fabric</w:t>
            </w:r>
            <w:r w:rsidR="00213057">
              <w:rPr>
                <w:rFonts w:cstheme="minorHAnsi"/>
              </w:rPr>
              <w:t>.</w:t>
            </w:r>
          </w:p>
          <w:p w14:paraId="4BB9E21C" w14:textId="05B436C4" w:rsidR="00E22D8C" w:rsidRPr="00E96753" w:rsidRDefault="00E22D8C" w:rsidP="00E22D8C">
            <w:pPr>
              <w:rPr>
                <w:rFonts w:cstheme="minorHAnsi"/>
              </w:rPr>
            </w:pPr>
            <w:r>
              <w:rPr>
                <w:rFonts w:cstheme="minorHAnsi"/>
              </w:rPr>
              <w:t xml:space="preserve">3D art of </w:t>
            </w:r>
            <w:r w:rsidR="00213057">
              <w:rPr>
                <w:rFonts w:cstheme="minorHAnsi"/>
              </w:rPr>
              <w:t>m</w:t>
            </w:r>
            <w:r>
              <w:rPr>
                <w:rFonts w:cstheme="minorHAnsi"/>
              </w:rPr>
              <w:t>arine animals</w:t>
            </w:r>
            <w:r w:rsidR="00E0790E">
              <w:rPr>
                <w:rFonts w:cstheme="minorHAnsi"/>
              </w:rPr>
              <w:t xml:space="preserve">, </w:t>
            </w:r>
            <w:r>
              <w:rPr>
                <w:rFonts w:cstheme="minorHAnsi"/>
              </w:rPr>
              <w:t>collaborative or individual</w:t>
            </w:r>
            <w:r w:rsidR="00E0790E">
              <w:rPr>
                <w:rFonts w:cstheme="minorHAnsi"/>
              </w:rPr>
              <w:t xml:space="preserve"> </w:t>
            </w:r>
          </w:p>
        </w:tc>
      </w:tr>
      <w:tr w:rsidR="004162EB" w:rsidRPr="004162EB" w14:paraId="6791B5DE" w14:textId="77777777" w:rsidTr="00F903DC">
        <w:trPr>
          <w:trHeight w:val="402"/>
        </w:trPr>
        <w:tc>
          <w:tcPr>
            <w:tcW w:w="1429" w:type="dxa"/>
            <w:vAlign w:val="center"/>
          </w:tcPr>
          <w:p w14:paraId="62A8333D" w14:textId="77777777" w:rsidR="00F903DC" w:rsidRPr="004162EB" w:rsidRDefault="00F903DC" w:rsidP="00F903DC">
            <w:pPr>
              <w:jc w:val="center"/>
              <w:rPr>
                <w:rFonts w:ascii="Arial" w:hAnsi="Arial" w:cs="Arial"/>
                <w:color w:val="000000" w:themeColor="text1"/>
                <w:sz w:val="20"/>
                <w:szCs w:val="20"/>
              </w:rPr>
            </w:pPr>
            <w:r w:rsidRPr="004162EB">
              <w:rPr>
                <w:rFonts w:ascii="Arial" w:hAnsi="Arial" w:cs="Arial"/>
                <w:color w:val="000000" w:themeColor="text1"/>
                <w:sz w:val="20"/>
                <w:szCs w:val="20"/>
              </w:rPr>
              <w:lastRenderedPageBreak/>
              <w:t>Continuous provision</w:t>
            </w:r>
          </w:p>
        </w:tc>
        <w:tc>
          <w:tcPr>
            <w:tcW w:w="13450" w:type="dxa"/>
            <w:gridSpan w:val="6"/>
            <w:vAlign w:val="center"/>
          </w:tcPr>
          <w:p w14:paraId="607EAED9" w14:textId="25596201" w:rsidR="00F903DC" w:rsidRPr="004162EB" w:rsidRDefault="00F903DC" w:rsidP="00F903DC">
            <w:pPr>
              <w:pStyle w:val="ListParagraph"/>
              <w:numPr>
                <w:ilvl w:val="0"/>
                <w:numId w:val="11"/>
              </w:numPr>
              <w:pBdr>
                <w:top w:val="nil"/>
                <w:left w:val="nil"/>
                <w:bottom w:val="nil"/>
                <w:right w:val="nil"/>
                <w:between w:val="nil"/>
                <w:bar w:val="nil"/>
              </w:pBdr>
              <w:contextualSpacing w:val="0"/>
              <w:rPr>
                <w:rFonts w:cstheme="minorHAnsi"/>
                <w:color w:val="000000" w:themeColor="text1"/>
              </w:rPr>
            </w:pPr>
            <w:r w:rsidRPr="004162EB">
              <w:rPr>
                <w:rFonts w:cstheme="minorHAnsi"/>
                <w:color w:val="000000" w:themeColor="text1"/>
              </w:rPr>
              <w:t>Craft Area enables children to self -select resources that they need / want to test out</w:t>
            </w:r>
            <w:r w:rsidR="00EA1802" w:rsidRPr="004162EB">
              <w:rPr>
                <w:rFonts w:cstheme="minorHAnsi"/>
                <w:color w:val="000000" w:themeColor="text1"/>
              </w:rPr>
              <w:t>.</w:t>
            </w:r>
          </w:p>
          <w:p w14:paraId="77069F4F" w14:textId="77777777" w:rsidR="00F903DC" w:rsidRPr="004162EB" w:rsidRDefault="00F903DC" w:rsidP="00F903DC">
            <w:pPr>
              <w:pStyle w:val="ListParagraph"/>
              <w:numPr>
                <w:ilvl w:val="0"/>
                <w:numId w:val="11"/>
              </w:numPr>
              <w:pBdr>
                <w:top w:val="nil"/>
                <w:left w:val="nil"/>
                <w:bottom w:val="nil"/>
                <w:right w:val="nil"/>
                <w:between w:val="nil"/>
                <w:bar w:val="nil"/>
              </w:pBdr>
              <w:contextualSpacing w:val="0"/>
              <w:rPr>
                <w:rFonts w:cstheme="minorHAnsi"/>
                <w:color w:val="000000" w:themeColor="text1"/>
              </w:rPr>
            </w:pPr>
            <w:r w:rsidRPr="004162EB">
              <w:rPr>
                <w:rFonts w:cstheme="minorHAnsi"/>
                <w:color w:val="000000" w:themeColor="text1"/>
              </w:rPr>
              <w:t xml:space="preserve">Scissor skills activities to help improve their skills so they can make more detailed designs. </w:t>
            </w:r>
          </w:p>
          <w:p w14:paraId="3B8CFFC1" w14:textId="77777777" w:rsidR="00F903DC" w:rsidRPr="004162EB" w:rsidRDefault="00F903DC" w:rsidP="00F903DC">
            <w:pPr>
              <w:pStyle w:val="ListParagraph"/>
              <w:numPr>
                <w:ilvl w:val="0"/>
                <w:numId w:val="11"/>
              </w:numPr>
              <w:pBdr>
                <w:top w:val="nil"/>
                <w:left w:val="nil"/>
                <w:bottom w:val="nil"/>
                <w:right w:val="nil"/>
                <w:between w:val="nil"/>
                <w:bar w:val="nil"/>
              </w:pBdr>
              <w:contextualSpacing w:val="0"/>
              <w:rPr>
                <w:rFonts w:cstheme="minorHAnsi"/>
                <w:color w:val="000000" w:themeColor="text1"/>
              </w:rPr>
            </w:pPr>
            <w:r w:rsidRPr="004162EB">
              <w:rPr>
                <w:rFonts w:cstheme="minorHAnsi"/>
                <w:color w:val="000000" w:themeColor="text1"/>
              </w:rPr>
              <w:t xml:space="preserve">Allowing children opportunities to mix colours and think about which primary colours mix to make secondary colours. </w:t>
            </w:r>
          </w:p>
          <w:p w14:paraId="2B3C5985" w14:textId="77777777" w:rsidR="00F903DC" w:rsidRPr="004162EB" w:rsidRDefault="00F903DC" w:rsidP="00F903DC">
            <w:pPr>
              <w:pStyle w:val="ListParagraph"/>
              <w:numPr>
                <w:ilvl w:val="0"/>
                <w:numId w:val="11"/>
              </w:numPr>
              <w:pBdr>
                <w:top w:val="nil"/>
                <w:left w:val="nil"/>
                <w:bottom w:val="nil"/>
                <w:right w:val="nil"/>
                <w:between w:val="nil"/>
                <w:bar w:val="nil"/>
              </w:pBdr>
              <w:contextualSpacing w:val="0"/>
              <w:rPr>
                <w:rFonts w:cstheme="minorHAnsi"/>
                <w:color w:val="000000" w:themeColor="text1"/>
              </w:rPr>
            </w:pPr>
            <w:r w:rsidRPr="004162EB">
              <w:rPr>
                <w:rFonts w:cstheme="minorHAnsi"/>
                <w:color w:val="000000" w:themeColor="text1"/>
              </w:rPr>
              <w:t xml:space="preserve">Provide a range of materials for children to use and explore, including wool, string, cardboard, lolly sticks etc. </w:t>
            </w:r>
          </w:p>
          <w:p w14:paraId="454304F4" w14:textId="77777777" w:rsidR="00F903DC" w:rsidRPr="004162EB" w:rsidRDefault="00F903DC" w:rsidP="00F903DC">
            <w:pPr>
              <w:pStyle w:val="ListParagraph"/>
              <w:numPr>
                <w:ilvl w:val="0"/>
                <w:numId w:val="11"/>
              </w:numPr>
              <w:pBdr>
                <w:top w:val="nil"/>
                <w:left w:val="nil"/>
                <w:bottom w:val="nil"/>
                <w:right w:val="nil"/>
                <w:between w:val="nil"/>
                <w:bar w:val="nil"/>
              </w:pBdr>
              <w:contextualSpacing w:val="0"/>
              <w:rPr>
                <w:rFonts w:cstheme="minorHAnsi"/>
                <w:color w:val="000000" w:themeColor="text1"/>
              </w:rPr>
            </w:pPr>
            <w:r w:rsidRPr="004162EB">
              <w:rPr>
                <w:rFonts w:cstheme="minorHAnsi"/>
                <w:color w:val="000000" w:themeColor="text1"/>
              </w:rPr>
              <w:t>Both adult-led and child-initiated activities.</w:t>
            </w:r>
          </w:p>
          <w:p w14:paraId="3721E2FA" w14:textId="77777777" w:rsidR="00F903DC" w:rsidRPr="004162EB" w:rsidRDefault="00F903DC" w:rsidP="00F903DC">
            <w:pPr>
              <w:pStyle w:val="ListParagraph"/>
              <w:numPr>
                <w:ilvl w:val="0"/>
                <w:numId w:val="11"/>
              </w:numPr>
              <w:pBdr>
                <w:top w:val="nil"/>
                <w:left w:val="nil"/>
                <w:bottom w:val="nil"/>
                <w:right w:val="nil"/>
                <w:between w:val="nil"/>
                <w:bar w:val="nil"/>
              </w:pBdr>
              <w:contextualSpacing w:val="0"/>
              <w:rPr>
                <w:rFonts w:cstheme="minorHAnsi"/>
                <w:color w:val="000000" w:themeColor="text1"/>
              </w:rPr>
            </w:pPr>
            <w:r w:rsidRPr="004162EB">
              <w:rPr>
                <w:rFonts w:cstheme="minorHAnsi"/>
                <w:color w:val="000000" w:themeColor="text1"/>
              </w:rPr>
              <w:t xml:space="preserve">Making characters from familiar stories. </w:t>
            </w:r>
          </w:p>
          <w:p w14:paraId="2A0D5E99" w14:textId="77777777" w:rsidR="00F903DC" w:rsidRPr="004162EB" w:rsidRDefault="00F903DC" w:rsidP="00F903DC">
            <w:pPr>
              <w:pStyle w:val="ListParagraph"/>
              <w:numPr>
                <w:ilvl w:val="0"/>
                <w:numId w:val="11"/>
              </w:numPr>
              <w:pBdr>
                <w:top w:val="nil"/>
                <w:left w:val="nil"/>
                <w:bottom w:val="nil"/>
                <w:right w:val="nil"/>
                <w:between w:val="nil"/>
                <w:bar w:val="nil"/>
              </w:pBdr>
              <w:contextualSpacing w:val="0"/>
              <w:rPr>
                <w:rFonts w:cstheme="minorHAnsi"/>
                <w:color w:val="000000" w:themeColor="text1"/>
              </w:rPr>
            </w:pPr>
            <w:r w:rsidRPr="004162EB">
              <w:rPr>
                <w:rFonts w:cstheme="minorHAnsi"/>
                <w:color w:val="000000" w:themeColor="text1"/>
              </w:rPr>
              <w:t xml:space="preserve">Allowing children to have daily access to art supplies so that they can explore, design and make items from their interests.  </w:t>
            </w:r>
          </w:p>
          <w:p w14:paraId="5DF2DBE3" w14:textId="77777777" w:rsidR="00F903DC" w:rsidRPr="004162EB" w:rsidRDefault="00F903DC" w:rsidP="00F903DC">
            <w:pPr>
              <w:pStyle w:val="ListParagraph"/>
              <w:numPr>
                <w:ilvl w:val="0"/>
                <w:numId w:val="11"/>
              </w:numPr>
              <w:pBdr>
                <w:top w:val="nil"/>
                <w:left w:val="nil"/>
                <w:bottom w:val="nil"/>
                <w:right w:val="nil"/>
                <w:between w:val="nil"/>
                <w:bar w:val="nil"/>
              </w:pBdr>
              <w:contextualSpacing w:val="0"/>
              <w:rPr>
                <w:rFonts w:eastAsia="Palatino Linotype" w:cstheme="minorHAnsi"/>
                <w:color w:val="000000" w:themeColor="text1"/>
              </w:rPr>
            </w:pPr>
            <w:r w:rsidRPr="004162EB">
              <w:rPr>
                <w:rFonts w:eastAsia="Palatino Linotype" w:cstheme="minorHAnsi"/>
                <w:color w:val="000000" w:themeColor="text1"/>
              </w:rPr>
              <w:t>Exploring colour changing in melting ice</w:t>
            </w:r>
          </w:p>
          <w:p w14:paraId="48EA782B" w14:textId="77777777" w:rsidR="00F903DC" w:rsidRPr="004162EB" w:rsidRDefault="00F903DC" w:rsidP="00F903DC">
            <w:pPr>
              <w:pStyle w:val="ListParagraph"/>
              <w:numPr>
                <w:ilvl w:val="0"/>
                <w:numId w:val="11"/>
              </w:numPr>
              <w:pBdr>
                <w:top w:val="nil"/>
                <w:left w:val="nil"/>
                <w:bottom w:val="nil"/>
                <w:right w:val="nil"/>
                <w:between w:val="nil"/>
                <w:bar w:val="nil"/>
              </w:pBdr>
              <w:contextualSpacing w:val="0"/>
              <w:rPr>
                <w:rFonts w:cstheme="minorHAnsi"/>
                <w:color w:val="000000" w:themeColor="text1"/>
              </w:rPr>
            </w:pPr>
            <w:r w:rsidRPr="004162EB">
              <w:rPr>
                <w:rFonts w:eastAsia="Palatino Linotype" w:cstheme="minorHAnsi"/>
                <w:color w:val="000000" w:themeColor="text1"/>
              </w:rPr>
              <w:t>Still life drawings</w:t>
            </w:r>
          </w:p>
          <w:p w14:paraId="69C28C6A" w14:textId="6610E841" w:rsidR="00F903DC" w:rsidRPr="004162EB" w:rsidRDefault="00F903DC" w:rsidP="00EA1802">
            <w:pPr>
              <w:pStyle w:val="ListParagraph"/>
              <w:numPr>
                <w:ilvl w:val="0"/>
                <w:numId w:val="11"/>
              </w:numPr>
              <w:rPr>
                <w:rFonts w:cstheme="minorHAnsi"/>
                <w:color w:val="000000" w:themeColor="text1"/>
                <w:sz w:val="24"/>
                <w:szCs w:val="24"/>
              </w:rPr>
            </w:pPr>
            <w:r w:rsidRPr="004162EB">
              <w:rPr>
                <w:rFonts w:eastAsia="Palatino Linotype" w:cstheme="minorHAnsi"/>
                <w:color w:val="000000" w:themeColor="text1"/>
              </w:rPr>
              <w:t>Outdoor art using a range of mark making materials such as paint rollers, chalk and coloured ice.</w:t>
            </w:r>
          </w:p>
        </w:tc>
      </w:tr>
    </w:tbl>
    <w:p w14:paraId="2DF67101" w14:textId="6681863F" w:rsidR="00F903DC" w:rsidRPr="004162EB" w:rsidRDefault="00F903DC" w:rsidP="00971FB9">
      <w:pPr>
        <w:rPr>
          <w:color w:val="000000" w:themeColor="text1"/>
        </w:rPr>
      </w:pPr>
    </w:p>
    <w:p w14:paraId="0B4754AD" w14:textId="77777777" w:rsidR="00862ACF" w:rsidRPr="004162EB" w:rsidRDefault="00862ACF" w:rsidP="00862ACF">
      <w:pPr>
        <w:rPr>
          <w:rFonts w:ascii="Arial" w:hAnsi="Arial" w:cs="Arial"/>
          <w:color w:val="000000" w:themeColor="text1"/>
          <w:sz w:val="28"/>
          <w:szCs w:val="28"/>
        </w:rPr>
      </w:pPr>
      <w:r w:rsidRPr="004162EB">
        <w:rPr>
          <w:rFonts w:ascii="Arial" w:hAnsi="Arial" w:cs="Arial"/>
          <w:color w:val="000000" w:themeColor="text1"/>
          <w:sz w:val="28"/>
          <w:szCs w:val="28"/>
        </w:rPr>
        <w:t>Golden thread: The superpower of looking – discuss paintings, drawings, collages, sculptures, textiles, art installations and architecture. Identify techniques used and build a rich visual vocabulary</w:t>
      </w:r>
    </w:p>
    <w:p w14:paraId="12080F6F" w14:textId="77777777" w:rsidR="00862ACF" w:rsidRPr="004162EB" w:rsidRDefault="00862ACF" w:rsidP="00971FB9">
      <w:pPr>
        <w:rPr>
          <w:color w:val="000000" w:themeColor="text1"/>
        </w:rPr>
      </w:pPr>
    </w:p>
    <w:tbl>
      <w:tblPr>
        <w:tblStyle w:val="TableGrid"/>
        <w:tblpPr w:leftFromText="180" w:rightFromText="180" w:vertAnchor="page" w:horzAnchor="margin" w:tblpXSpec="center" w:tblpY="721"/>
        <w:tblW w:w="14879" w:type="dxa"/>
        <w:tblLook w:val="04A0" w:firstRow="1" w:lastRow="0" w:firstColumn="1" w:lastColumn="0" w:noHBand="0" w:noVBand="1"/>
      </w:tblPr>
      <w:tblGrid>
        <w:gridCol w:w="1696"/>
        <w:gridCol w:w="2268"/>
        <w:gridCol w:w="2127"/>
        <w:gridCol w:w="2268"/>
        <w:gridCol w:w="2268"/>
        <w:gridCol w:w="2126"/>
        <w:gridCol w:w="2126"/>
      </w:tblGrid>
      <w:tr w:rsidR="004162EB" w:rsidRPr="004162EB" w14:paraId="328C16E6" w14:textId="77777777" w:rsidTr="00FF0403">
        <w:trPr>
          <w:trHeight w:val="557"/>
        </w:trPr>
        <w:tc>
          <w:tcPr>
            <w:tcW w:w="14879" w:type="dxa"/>
            <w:gridSpan w:val="7"/>
          </w:tcPr>
          <w:p w14:paraId="346F7299" w14:textId="7C3C633D" w:rsidR="00CD2BB4" w:rsidRPr="004162EB" w:rsidRDefault="00163B80" w:rsidP="00FF0403">
            <w:pPr>
              <w:jc w:val="center"/>
              <w:rPr>
                <w:rFonts w:ascii="Arial" w:hAnsi="Arial" w:cs="Arial"/>
                <w:b/>
                <w:color w:val="000000" w:themeColor="text1"/>
                <w:sz w:val="28"/>
                <w:szCs w:val="28"/>
              </w:rPr>
            </w:pPr>
            <w:r w:rsidRPr="004162EB">
              <w:rPr>
                <w:rFonts w:ascii="Arial" w:hAnsi="Arial" w:cs="Arial"/>
                <w:b/>
                <w:color w:val="000000" w:themeColor="text1"/>
                <w:sz w:val="28"/>
                <w:szCs w:val="28"/>
              </w:rPr>
              <w:lastRenderedPageBreak/>
              <w:t xml:space="preserve">Milestone 1 </w:t>
            </w:r>
            <w:r w:rsidR="00B54BA1" w:rsidRPr="004162EB">
              <w:rPr>
                <w:rFonts w:ascii="Arial" w:hAnsi="Arial" w:cs="Arial"/>
                <w:b/>
                <w:color w:val="000000" w:themeColor="text1"/>
                <w:sz w:val="28"/>
                <w:szCs w:val="28"/>
              </w:rPr>
              <w:t xml:space="preserve">/ KS1  </w:t>
            </w:r>
            <w:r w:rsidRPr="004162EB">
              <w:rPr>
                <w:rFonts w:ascii="Arial" w:hAnsi="Arial" w:cs="Arial"/>
                <w:b/>
                <w:color w:val="000000" w:themeColor="text1"/>
                <w:sz w:val="28"/>
                <w:szCs w:val="28"/>
              </w:rPr>
              <w:t xml:space="preserve"> </w:t>
            </w:r>
            <w:r w:rsidR="00FF0403" w:rsidRPr="004162EB">
              <w:rPr>
                <w:rFonts w:ascii="Arial" w:hAnsi="Arial" w:cs="Arial"/>
                <w:b/>
                <w:color w:val="000000" w:themeColor="text1"/>
                <w:sz w:val="28"/>
                <w:szCs w:val="28"/>
              </w:rPr>
              <w:t xml:space="preserve">Art </w:t>
            </w:r>
            <w:r w:rsidRPr="004162EB">
              <w:rPr>
                <w:rFonts w:ascii="Arial" w:hAnsi="Arial" w:cs="Arial"/>
                <w:b/>
                <w:color w:val="000000" w:themeColor="text1"/>
                <w:sz w:val="28"/>
                <w:szCs w:val="28"/>
              </w:rPr>
              <w:t>long term plan</w:t>
            </w:r>
          </w:p>
        </w:tc>
      </w:tr>
      <w:tr w:rsidR="004162EB" w:rsidRPr="004162EB" w14:paraId="4826A82D" w14:textId="77777777" w:rsidTr="00A50F88">
        <w:trPr>
          <w:trHeight w:val="422"/>
        </w:trPr>
        <w:tc>
          <w:tcPr>
            <w:tcW w:w="1696" w:type="dxa"/>
          </w:tcPr>
          <w:p w14:paraId="5E88B170" w14:textId="77777777" w:rsidR="00163B80" w:rsidRPr="004162EB" w:rsidRDefault="00163B80" w:rsidP="009D72D5">
            <w:pPr>
              <w:rPr>
                <w:color w:val="000000" w:themeColor="text1"/>
              </w:rPr>
            </w:pPr>
          </w:p>
        </w:tc>
        <w:tc>
          <w:tcPr>
            <w:tcW w:w="2268" w:type="dxa"/>
            <w:vAlign w:val="center"/>
          </w:tcPr>
          <w:p w14:paraId="3D0BF6A5" w14:textId="4E084608" w:rsidR="00163B80" w:rsidRPr="004162EB" w:rsidRDefault="003468EF" w:rsidP="009D72D5">
            <w:pPr>
              <w:jc w:val="center"/>
              <w:rPr>
                <w:b/>
                <w:bCs/>
                <w:color w:val="000000" w:themeColor="text1"/>
                <w:sz w:val="24"/>
                <w:szCs w:val="24"/>
              </w:rPr>
            </w:pPr>
            <w:r w:rsidRPr="004162EB">
              <w:rPr>
                <w:b/>
                <w:bCs/>
                <w:color w:val="000000" w:themeColor="text1"/>
                <w:sz w:val="24"/>
                <w:szCs w:val="24"/>
              </w:rPr>
              <w:t>4</w:t>
            </w:r>
            <w:r w:rsidR="007E2D94" w:rsidRPr="004162EB">
              <w:rPr>
                <w:b/>
                <w:bCs/>
                <w:color w:val="000000" w:themeColor="text1"/>
                <w:sz w:val="24"/>
                <w:szCs w:val="24"/>
              </w:rPr>
              <w:t xml:space="preserve"> weeks</w:t>
            </w:r>
          </w:p>
        </w:tc>
        <w:tc>
          <w:tcPr>
            <w:tcW w:w="2127" w:type="dxa"/>
            <w:vAlign w:val="center"/>
          </w:tcPr>
          <w:p w14:paraId="0F01F36F" w14:textId="44BFDFC9" w:rsidR="00163B80" w:rsidRPr="004162EB" w:rsidRDefault="007E2D94" w:rsidP="009D72D5">
            <w:pPr>
              <w:jc w:val="center"/>
              <w:rPr>
                <w:b/>
                <w:bCs/>
                <w:color w:val="000000" w:themeColor="text1"/>
                <w:sz w:val="24"/>
                <w:szCs w:val="24"/>
              </w:rPr>
            </w:pPr>
            <w:r w:rsidRPr="004162EB">
              <w:rPr>
                <w:b/>
                <w:bCs/>
                <w:color w:val="000000" w:themeColor="text1"/>
                <w:sz w:val="24"/>
                <w:szCs w:val="24"/>
              </w:rPr>
              <w:t>2 weeks</w:t>
            </w:r>
          </w:p>
        </w:tc>
        <w:tc>
          <w:tcPr>
            <w:tcW w:w="2268" w:type="dxa"/>
            <w:vAlign w:val="center"/>
          </w:tcPr>
          <w:p w14:paraId="58E4947B" w14:textId="3861CFB3" w:rsidR="00163B80" w:rsidRPr="004162EB" w:rsidRDefault="007E2D94" w:rsidP="009D72D5">
            <w:pPr>
              <w:jc w:val="center"/>
              <w:rPr>
                <w:b/>
                <w:bCs/>
                <w:color w:val="000000" w:themeColor="text1"/>
                <w:sz w:val="24"/>
                <w:szCs w:val="24"/>
              </w:rPr>
            </w:pPr>
            <w:r w:rsidRPr="004162EB">
              <w:rPr>
                <w:b/>
                <w:bCs/>
                <w:color w:val="000000" w:themeColor="text1"/>
                <w:sz w:val="24"/>
                <w:szCs w:val="24"/>
              </w:rPr>
              <w:t>3 weeks</w:t>
            </w:r>
          </w:p>
        </w:tc>
        <w:tc>
          <w:tcPr>
            <w:tcW w:w="2268" w:type="dxa"/>
            <w:vAlign w:val="center"/>
          </w:tcPr>
          <w:p w14:paraId="54212480" w14:textId="78966163" w:rsidR="00163B80" w:rsidRPr="004162EB" w:rsidRDefault="007E2D94" w:rsidP="009D72D5">
            <w:pPr>
              <w:jc w:val="center"/>
              <w:rPr>
                <w:b/>
                <w:bCs/>
                <w:color w:val="000000" w:themeColor="text1"/>
                <w:sz w:val="24"/>
                <w:szCs w:val="24"/>
              </w:rPr>
            </w:pPr>
            <w:r w:rsidRPr="004162EB">
              <w:rPr>
                <w:b/>
                <w:bCs/>
                <w:color w:val="000000" w:themeColor="text1"/>
                <w:sz w:val="24"/>
                <w:szCs w:val="24"/>
              </w:rPr>
              <w:t>2 weeks</w:t>
            </w:r>
          </w:p>
        </w:tc>
        <w:tc>
          <w:tcPr>
            <w:tcW w:w="2126" w:type="dxa"/>
            <w:vAlign w:val="center"/>
          </w:tcPr>
          <w:p w14:paraId="168218F8" w14:textId="44F7EF64" w:rsidR="00163B80" w:rsidRPr="004162EB" w:rsidRDefault="003468EF" w:rsidP="009D72D5">
            <w:pPr>
              <w:jc w:val="center"/>
              <w:rPr>
                <w:b/>
                <w:bCs/>
                <w:color w:val="000000" w:themeColor="text1"/>
                <w:sz w:val="24"/>
                <w:szCs w:val="24"/>
              </w:rPr>
            </w:pPr>
            <w:r w:rsidRPr="004162EB">
              <w:rPr>
                <w:b/>
                <w:bCs/>
                <w:color w:val="000000" w:themeColor="text1"/>
                <w:sz w:val="24"/>
                <w:szCs w:val="24"/>
              </w:rPr>
              <w:t>3 weeks</w:t>
            </w:r>
          </w:p>
        </w:tc>
        <w:tc>
          <w:tcPr>
            <w:tcW w:w="2126" w:type="dxa"/>
            <w:vAlign w:val="center"/>
          </w:tcPr>
          <w:p w14:paraId="1804AD1A" w14:textId="76507EE4" w:rsidR="00163B80" w:rsidRPr="004162EB" w:rsidRDefault="003468EF" w:rsidP="009D72D5">
            <w:pPr>
              <w:jc w:val="center"/>
              <w:rPr>
                <w:b/>
                <w:bCs/>
                <w:color w:val="000000" w:themeColor="text1"/>
                <w:sz w:val="24"/>
                <w:szCs w:val="24"/>
              </w:rPr>
            </w:pPr>
            <w:r w:rsidRPr="004162EB">
              <w:rPr>
                <w:b/>
                <w:bCs/>
                <w:color w:val="000000" w:themeColor="text1"/>
                <w:sz w:val="24"/>
                <w:szCs w:val="24"/>
              </w:rPr>
              <w:t>4 weeks</w:t>
            </w:r>
          </w:p>
        </w:tc>
      </w:tr>
      <w:tr w:rsidR="004162EB" w:rsidRPr="004162EB" w14:paraId="35674078" w14:textId="77777777" w:rsidTr="00A50F88">
        <w:trPr>
          <w:trHeight w:val="995"/>
        </w:trPr>
        <w:tc>
          <w:tcPr>
            <w:tcW w:w="1696" w:type="dxa"/>
            <w:vAlign w:val="center"/>
          </w:tcPr>
          <w:p w14:paraId="117D27D6" w14:textId="2C7B0F34" w:rsidR="00453513" w:rsidRPr="004162EB" w:rsidRDefault="00453513" w:rsidP="00453513">
            <w:pPr>
              <w:jc w:val="center"/>
              <w:rPr>
                <w:rFonts w:ascii="Arial" w:hAnsi="Arial" w:cs="Arial"/>
                <w:b/>
                <w:bCs/>
                <w:color w:val="000000" w:themeColor="text1"/>
                <w:sz w:val="24"/>
                <w:szCs w:val="24"/>
              </w:rPr>
            </w:pPr>
            <w:r w:rsidRPr="004162EB">
              <w:rPr>
                <w:rFonts w:ascii="Arial" w:hAnsi="Arial" w:cs="Arial"/>
                <w:b/>
                <w:bCs/>
                <w:color w:val="000000" w:themeColor="text1"/>
                <w:sz w:val="24"/>
                <w:szCs w:val="24"/>
              </w:rPr>
              <w:t xml:space="preserve">Year </w:t>
            </w:r>
            <w:r w:rsidR="00063BBB" w:rsidRPr="004162EB">
              <w:rPr>
                <w:rFonts w:ascii="Arial" w:hAnsi="Arial" w:cs="Arial"/>
                <w:b/>
                <w:bCs/>
                <w:color w:val="000000" w:themeColor="text1"/>
                <w:sz w:val="24"/>
                <w:szCs w:val="24"/>
              </w:rPr>
              <w:t>1</w:t>
            </w:r>
          </w:p>
          <w:p w14:paraId="0E0E9720" w14:textId="0802F6FD" w:rsidR="00453513" w:rsidRPr="004162EB" w:rsidRDefault="00453513" w:rsidP="00453513">
            <w:pPr>
              <w:jc w:val="center"/>
              <w:rPr>
                <w:rFonts w:ascii="Arial" w:hAnsi="Arial" w:cs="Arial"/>
                <w:color w:val="000000" w:themeColor="text1"/>
                <w:sz w:val="20"/>
                <w:szCs w:val="20"/>
              </w:rPr>
            </w:pPr>
          </w:p>
        </w:tc>
        <w:tc>
          <w:tcPr>
            <w:tcW w:w="2268" w:type="dxa"/>
            <w:vAlign w:val="center"/>
          </w:tcPr>
          <w:p w14:paraId="7B2F7C9C" w14:textId="7070365E" w:rsidR="00453513" w:rsidRPr="004162EB" w:rsidRDefault="00453513" w:rsidP="0045351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Sketching and painting</w:t>
            </w:r>
          </w:p>
          <w:p w14:paraId="1BE2B195" w14:textId="5A1620D9" w:rsidR="00C428D7" w:rsidRPr="004162EB" w:rsidRDefault="00C428D7" w:rsidP="00C428D7">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Portraits</w:t>
            </w:r>
          </w:p>
          <w:p w14:paraId="350097D8" w14:textId="77777777"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Discuss and compare portraits and self-portraits made by artists such as Lynette Yiadom-Boakye, Andy Warhol, Vincent Van Gogh</w:t>
            </w:r>
          </w:p>
          <w:p w14:paraId="48C35BA3" w14:textId="4CD7922B"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Practise techniques for drawing features and faces. Sketch portraits</w:t>
            </w:r>
            <w:r w:rsidR="00322436" w:rsidRPr="004162EB">
              <w:rPr>
                <w:rFonts w:ascii="Arial" w:hAnsi="Arial" w:cs="Arial"/>
                <w:color w:val="000000" w:themeColor="text1"/>
                <w:sz w:val="20"/>
                <w:szCs w:val="20"/>
              </w:rPr>
              <w:t>.</w:t>
            </w:r>
          </w:p>
          <w:p w14:paraId="60C852C2" w14:textId="62D9634D"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Discuss and practise colour mixing. Paint self-portraits.</w:t>
            </w:r>
          </w:p>
        </w:tc>
        <w:tc>
          <w:tcPr>
            <w:tcW w:w="2127" w:type="dxa"/>
            <w:vAlign w:val="center"/>
          </w:tcPr>
          <w:p w14:paraId="5B33BDFA" w14:textId="77777777" w:rsidR="00453513" w:rsidRPr="004162EB" w:rsidRDefault="00453513" w:rsidP="0045351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3D Art/Sculpture</w:t>
            </w:r>
          </w:p>
          <w:p w14:paraId="4BEC55BD" w14:textId="5B8D3CBF" w:rsidR="00453513" w:rsidRPr="004162EB" w:rsidRDefault="00453513" w:rsidP="00453513">
            <w:pPr>
              <w:rPr>
                <w:rFonts w:ascii="Arial" w:hAnsi="Arial" w:cs="Arial"/>
                <w:color w:val="000000" w:themeColor="text1"/>
                <w:sz w:val="20"/>
                <w:szCs w:val="20"/>
              </w:rPr>
            </w:pPr>
            <w:r w:rsidRPr="004162EB">
              <w:rPr>
                <w:rFonts w:ascii="Arial" w:hAnsi="Arial" w:cs="Arial"/>
                <w:color w:val="000000" w:themeColor="text1"/>
                <w:sz w:val="20"/>
                <w:szCs w:val="20"/>
              </w:rPr>
              <w:t>Learn about the work of Andy Goldsworthy.</w:t>
            </w:r>
          </w:p>
          <w:p w14:paraId="54605F4D" w14:textId="65C40CB4"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Discuss shapes, space, line and scale.</w:t>
            </w:r>
          </w:p>
          <w:p w14:paraId="4CBEF601" w14:textId="7C080AA4"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Use natural objects, such as stones, pinecones, conkers, leaves and seed pods to create own piece of 3D art.</w:t>
            </w:r>
          </w:p>
          <w:p w14:paraId="697B440D" w14:textId="77777777"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Collaborate to create larger pieces.</w:t>
            </w:r>
          </w:p>
          <w:p w14:paraId="001BB5CC" w14:textId="1AFA8076" w:rsidR="00322436" w:rsidRPr="004162EB" w:rsidRDefault="00322436"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Photograph for reference.</w:t>
            </w:r>
          </w:p>
        </w:tc>
        <w:tc>
          <w:tcPr>
            <w:tcW w:w="2268" w:type="dxa"/>
            <w:vAlign w:val="center"/>
          </w:tcPr>
          <w:p w14:paraId="323D7E5A" w14:textId="2A2FC027" w:rsidR="00453513" w:rsidRPr="004162EB" w:rsidRDefault="00453513" w:rsidP="0045351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Paint and pastel</w:t>
            </w:r>
          </w:p>
          <w:p w14:paraId="04EB748F" w14:textId="74C30548" w:rsidR="00C428D7" w:rsidRPr="004162EB" w:rsidRDefault="00C428D7" w:rsidP="00C428D7">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Impressionists</w:t>
            </w:r>
          </w:p>
          <w:p w14:paraId="5BDB019A" w14:textId="5811A82C"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Discuss techniques, materials and colours used in Impressionist paintings. For example, the </w:t>
            </w:r>
            <w:r w:rsidRPr="004162EB">
              <w:rPr>
                <w:rFonts w:ascii="Arial" w:hAnsi="Arial" w:cs="Arial"/>
                <w:i/>
                <w:iCs/>
                <w:color w:val="000000" w:themeColor="text1"/>
                <w:sz w:val="20"/>
                <w:szCs w:val="20"/>
              </w:rPr>
              <w:t xml:space="preserve">Water lilies </w:t>
            </w:r>
            <w:r w:rsidRPr="004162EB">
              <w:rPr>
                <w:rFonts w:ascii="Arial" w:hAnsi="Arial" w:cs="Arial"/>
                <w:color w:val="000000" w:themeColor="text1"/>
                <w:sz w:val="20"/>
                <w:szCs w:val="20"/>
              </w:rPr>
              <w:t xml:space="preserve">series </w:t>
            </w:r>
            <w:r w:rsidR="00385D3D" w:rsidRPr="004162EB">
              <w:rPr>
                <w:rFonts w:ascii="Arial" w:hAnsi="Arial" w:cs="Arial"/>
                <w:color w:val="000000" w:themeColor="text1"/>
                <w:sz w:val="20"/>
                <w:szCs w:val="20"/>
              </w:rPr>
              <w:t xml:space="preserve">or </w:t>
            </w:r>
            <w:r w:rsidR="00385D3D" w:rsidRPr="004162EB">
              <w:rPr>
                <w:rFonts w:ascii="Arial" w:hAnsi="Arial" w:cs="Arial"/>
                <w:i/>
                <w:iCs/>
                <w:color w:val="000000" w:themeColor="text1"/>
                <w:sz w:val="20"/>
                <w:szCs w:val="20"/>
              </w:rPr>
              <w:t>Sunrise</w:t>
            </w:r>
            <w:r w:rsidR="00385D3D" w:rsidRPr="004162EB">
              <w:rPr>
                <w:rFonts w:ascii="Arial" w:hAnsi="Arial" w:cs="Arial"/>
                <w:color w:val="000000" w:themeColor="text1"/>
                <w:sz w:val="20"/>
                <w:szCs w:val="20"/>
              </w:rPr>
              <w:t xml:space="preserve"> </w:t>
            </w:r>
            <w:r w:rsidRPr="004162EB">
              <w:rPr>
                <w:rFonts w:ascii="Arial" w:hAnsi="Arial" w:cs="Arial"/>
                <w:color w:val="000000" w:themeColor="text1"/>
                <w:sz w:val="20"/>
                <w:szCs w:val="20"/>
              </w:rPr>
              <w:t>by Claude Monet</w:t>
            </w:r>
            <w:r w:rsidR="00523342" w:rsidRPr="004162EB">
              <w:rPr>
                <w:rFonts w:ascii="Arial" w:hAnsi="Arial" w:cs="Arial"/>
                <w:color w:val="000000" w:themeColor="text1"/>
                <w:sz w:val="20"/>
                <w:szCs w:val="20"/>
              </w:rPr>
              <w:t>,</w:t>
            </w:r>
            <w:r w:rsidRPr="004162EB">
              <w:rPr>
                <w:rFonts w:ascii="Arial" w:hAnsi="Arial" w:cs="Arial"/>
                <w:color w:val="000000" w:themeColor="text1"/>
                <w:sz w:val="20"/>
                <w:szCs w:val="20"/>
              </w:rPr>
              <w:t xml:space="preserve"> </w:t>
            </w:r>
            <w:r w:rsidRPr="004162EB">
              <w:rPr>
                <w:rFonts w:ascii="Arial" w:hAnsi="Arial" w:cs="Arial"/>
                <w:i/>
                <w:iCs/>
                <w:color w:val="000000" w:themeColor="text1"/>
                <w:sz w:val="20"/>
                <w:szCs w:val="20"/>
              </w:rPr>
              <w:t>Late afternoon in our meadow</w:t>
            </w:r>
            <w:r w:rsidRPr="004162EB">
              <w:rPr>
                <w:rFonts w:ascii="Arial" w:hAnsi="Arial" w:cs="Arial"/>
                <w:color w:val="000000" w:themeColor="text1"/>
                <w:sz w:val="20"/>
                <w:szCs w:val="20"/>
              </w:rPr>
              <w:t xml:space="preserve"> by Camille Pissarro</w:t>
            </w:r>
            <w:r w:rsidR="00523342" w:rsidRPr="004162EB">
              <w:rPr>
                <w:rFonts w:ascii="Arial" w:hAnsi="Arial" w:cs="Arial"/>
                <w:color w:val="000000" w:themeColor="text1"/>
                <w:sz w:val="20"/>
                <w:szCs w:val="20"/>
              </w:rPr>
              <w:t xml:space="preserve"> and portraits by Berthe Morisot.</w:t>
            </w:r>
          </w:p>
          <w:p w14:paraId="4219F401" w14:textId="52D62719"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Use paints to create pictures in the style of Impressionist paintings</w:t>
            </w:r>
            <w:r w:rsidR="00523342" w:rsidRPr="004162EB">
              <w:rPr>
                <w:rFonts w:ascii="Arial" w:hAnsi="Arial" w:cs="Arial"/>
                <w:color w:val="000000" w:themeColor="text1"/>
                <w:sz w:val="20"/>
                <w:szCs w:val="20"/>
              </w:rPr>
              <w:t xml:space="preserve"> and practise colour mixing</w:t>
            </w:r>
          </w:p>
        </w:tc>
        <w:tc>
          <w:tcPr>
            <w:tcW w:w="2268" w:type="dxa"/>
            <w:vAlign w:val="center"/>
          </w:tcPr>
          <w:p w14:paraId="1F9C25E8" w14:textId="6D3FC209" w:rsidR="00453513" w:rsidRPr="004162EB" w:rsidRDefault="00453513" w:rsidP="00453513">
            <w:pPr>
              <w:jc w:val="center"/>
              <w:rPr>
                <w:rFonts w:ascii="Arial" w:hAnsi="Arial" w:cs="Arial"/>
                <w:b/>
                <w:bCs/>
                <w:color w:val="000000" w:themeColor="text1"/>
                <w:sz w:val="20"/>
                <w:szCs w:val="20"/>
              </w:rPr>
            </w:pPr>
            <w:r w:rsidRPr="004162EB">
              <w:rPr>
                <w:rFonts w:ascii="Arial" w:hAnsi="Arial" w:cs="Arial"/>
                <w:color w:val="000000" w:themeColor="text1"/>
                <w:sz w:val="20"/>
                <w:szCs w:val="20"/>
              </w:rPr>
              <w:t xml:space="preserve"> </w:t>
            </w:r>
            <w:r w:rsidRPr="004162EB">
              <w:rPr>
                <w:rFonts w:ascii="Arial" w:hAnsi="Arial" w:cs="Arial"/>
                <w:b/>
                <w:bCs/>
                <w:color w:val="000000" w:themeColor="text1"/>
                <w:sz w:val="20"/>
                <w:szCs w:val="20"/>
              </w:rPr>
              <w:t xml:space="preserve"> Textiles</w:t>
            </w:r>
          </w:p>
          <w:p w14:paraId="44670561" w14:textId="77777777" w:rsidR="00453513" w:rsidRPr="004162EB" w:rsidRDefault="00453513" w:rsidP="0045351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Colour matching</w:t>
            </w:r>
          </w:p>
          <w:p w14:paraId="3F463ABF" w14:textId="77777777"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Refer to previously studied artists, for example Vincent Van Gogh and Claude Monet.  Introduce further work by Van Gogh; </w:t>
            </w:r>
            <w:r w:rsidRPr="004162EB">
              <w:rPr>
                <w:rFonts w:ascii="Arial" w:hAnsi="Arial" w:cs="Arial"/>
                <w:i/>
                <w:iCs/>
                <w:color w:val="000000" w:themeColor="text1"/>
                <w:sz w:val="20"/>
                <w:szCs w:val="20"/>
              </w:rPr>
              <w:t>The Starry Night</w:t>
            </w:r>
            <w:r w:rsidRPr="004162EB">
              <w:rPr>
                <w:rFonts w:ascii="Arial" w:hAnsi="Arial" w:cs="Arial"/>
                <w:color w:val="000000" w:themeColor="text1"/>
                <w:sz w:val="20"/>
                <w:szCs w:val="20"/>
              </w:rPr>
              <w:t xml:space="preserve"> and </w:t>
            </w:r>
            <w:r w:rsidRPr="004162EB">
              <w:rPr>
                <w:rFonts w:ascii="Arial" w:hAnsi="Arial" w:cs="Arial"/>
                <w:i/>
                <w:iCs/>
                <w:color w:val="000000" w:themeColor="text1"/>
                <w:sz w:val="20"/>
                <w:szCs w:val="20"/>
              </w:rPr>
              <w:t>Sunflowers</w:t>
            </w:r>
            <w:r w:rsidRPr="004162EB">
              <w:rPr>
                <w:rFonts w:ascii="Arial" w:hAnsi="Arial" w:cs="Arial"/>
                <w:color w:val="000000" w:themeColor="text1"/>
                <w:sz w:val="20"/>
                <w:szCs w:val="20"/>
              </w:rPr>
              <w:t xml:space="preserve">, and by Monet; </w:t>
            </w:r>
            <w:r w:rsidRPr="004162EB">
              <w:rPr>
                <w:rFonts w:ascii="Arial" w:hAnsi="Arial" w:cs="Arial"/>
                <w:i/>
                <w:iCs/>
                <w:color w:val="000000" w:themeColor="text1"/>
                <w:sz w:val="20"/>
                <w:szCs w:val="20"/>
              </w:rPr>
              <w:t>Woman with a Parasol</w:t>
            </w:r>
            <w:r w:rsidRPr="004162EB">
              <w:rPr>
                <w:rFonts w:ascii="Arial" w:hAnsi="Arial" w:cs="Arial"/>
                <w:color w:val="000000" w:themeColor="text1"/>
                <w:sz w:val="20"/>
                <w:szCs w:val="20"/>
              </w:rPr>
              <w:t xml:space="preserve"> and </w:t>
            </w:r>
            <w:r w:rsidRPr="004162EB">
              <w:rPr>
                <w:rFonts w:ascii="Arial" w:hAnsi="Arial" w:cs="Arial"/>
                <w:i/>
                <w:iCs/>
                <w:color w:val="000000" w:themeColor="text1"/>
                <w:sz w:val="20"/>
                <w:szCs w:val="20"/>
              </w:rPr>
              <w:t>San Giorgio</w:t>
            </w:r>
            <w:r w:rsidRPr="004162EB">
              <w:rPr>
                <w:rFonts w:ascii="Acme" w:hAnsi="Acme"/>
                <w:b/>
                <w:bCs/>
                <w:i/>
                <w:iCs/>
                <w:color w:val="000000" w:themeColor="text1"/>
                <w:shd w:val="clear" w:color="auto" w:fill="FFFFFF"/>
              </w:rPr>
              <w:t xml:space="preserve"> </w:t>
            </w:r>
            <w:r w:rsidRPr="004162EB">
              <w:rPr>
                <w:rFonts w:ascii="Arial" w:hAnsi="Arial" w:cs="Arial"/>
                <w:i/>
                <w:iCs/>
                <w:color w:val="000000" w:themeColor="text1"/>
                <w:sz w:val="20"/>
                <w:szCs w:val="20"/>
              </w:rPr>
              <w:t>Maggiore at Dusk</w:t>
            </w:r>
            <w:r w:rsidRPr="004162EB">
              <w:rPr>
                <w:rFonts w:ascii="Arial" w:hAnsi="Arial" w:cs="Arial"/>
                <w:color w:val="000000" w:themeColor="text1"/>
                <w:sz w:val="20"/>
                <w:szCs w:val="20"/>
              </w:rPr>
              <w:t xml:space="preserve">. </w:t>
            </w:r>
          </w:p>
          <w:p w14:paraId="0448896E" w14:textId="77777777"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Match colours and make ‘wool’ wraps using wool, ribbon and fabric strips. </w:t>
            </w:r>
          </w:p>
          <w:p w14:paraId="78B29A3C" w14:textId="6DCD04D8"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Discuss colour theory; primary and secondary colours, the colour wheel, warm and cool colours.</w:t>
            </w:r>
          </w:p>
        </w:tc>
        <w:tc>
          <w:tcPr>
            <w:tcW w:w="2126" w:type="dxa"/>
            <w:vAlign w:val="center"/>
          </w:tcPr>
          <w:p w14:paraId="2C8159E1" w14:textId="383AC7CB" w:rsidR="00453513" w:rsidRPr="004162EB" w:rsidRDefault="00322436" w:rsidP="0045351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Printing/</w:t>
            </w:r>
            <w:r w:rsidR="00453513" w:rsidRPr="004162EB">
              <w:rPr>
                <w:rFonts w:ascii="Arial" w:hAnsi="Arial" w:cs="Arial"/>
                <w:b/>
                <w:bCs/>
                <w:color w:val="000000" w:themeColor="text1"/>
                <w:sz w:val="20"/>
                <w:szCs w:val="20"/>
              </w:rPr>
              <w:t>Art from other cultures</w:t>
            </w:r>
          </w:p>
          <w:p w14:paraId="76D3F025" w14:textId="71ADAF9C"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Discuss symbols, meanings, shapes and composition seen Aboriginal ‘dot’ paintings, such as </w:t>
            </w:r>
            <w:r w:rsidRPr="004162EB">
              <w:rPr>
                <w:rFonts w:ascii="Arial" w:hAnsi="Arial" w:cs="Arial"/>
                <w:i/>
                <w:iCs/>
                <w:color w:val="000000" w:themeColor="text1"/>
                <w:sz w:val="20"/>
                <w:szCs w:val="20"/>
              </w:rPr>
              <w:t>Warlugulong</w:t>
            </w:r>
            <w:r w:rsidRPr="004162EB">
              <w:rPr>
                <w:rFonts w:ascii="Arial" w:hAnsi="Arial" w:cs="Arial"/>
                <w:color w:val="000000" w:themeColor="text1"/>
                <w:sz w:val="20"/>
                <w:szCs w:val="20"/>
              </w:rPr>
              <w:t xml:space="preserve"> by Clifford Possum Tjapaltjarri. Compare with painting which use the cross-hatching techniques. Use the styles discussed to create own symbols. Combine to make pictures which tell a story.</w:t>
            </w:r>
            <w:r w:rsidR="00BC42A1" w:rsidRPr="004162EB">
              <w:rPr>
                <w:rFonts w:ascii="Arial" w:hAnsi="Arial" w:cs="Arial"/>
                <w:color w:val="000000" w:themeColor="text1"/>
                <w:sz w:val="20"/>
                <w:szCs w:val="20"/>
              </w:rPr>
              <w:t xml:space="preserve"> Repeated forms could be made using sponges cut to shape, or other materials as a stamp.</w:t>
            </w:r>
          </w:p>
        </w:tc>
        <w:tc>
          <w:tcPr>
            <w:tcW w:w="2126" w:type="dxa"/>
            <w:vAlign w:val="center"/>
          </w:tcPr>
          <w:p w14:paraId="60D263DA" w14:textId="77777777" w:rsidR="00453513" w:rsidRPr="004162EB" w:rsidRDefault="00453513" w:rsidP="00453513">
            <w:pPr>
              <w:jc w:val="center"/>
              <w:rPr>
                <w:rFonts w:ascii="Arial" w:hAnsi="Arial" w:cs="Arial"/>
                <w:b/>
                <w:bCs/>
                <w:color w:val="000000" w:themeColor="text1"/>
                <w:sz w:val="20"/>
                <w:szCs w:val="20"/>
              </w:rPr>
            </w:pPr>
            <w:bookmarkStart w:id="0" w:name="_Hlk138589776"/>
            <w:r w:rsidRPr="004162EB">
              <w:rPr>
                <w:rFonts w:ascii="Arial" w:hAnsi="Arial" w:cs="Arial"/>
                <w:b/>
                <w:bCs/>
                <w:color w:val="000000" w:themeColor="text1"/>
                <w:sz w:val="20"/>
                <w:szCs w:val="20"/>
              </w:rPr>
              <w:t>Collage</w:t>
            </w:r>
          </w:p>
          <w:p w14:paraId="024D81E2" w14:textId="13756918" w:rsidR="00453513" w:rsidRPr="004162EB" w:rsidRDefault="00453513" w:rsidP="0045351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 xml:space="preserve">Line, shape, colour </w:t>
            </w:r>
          </w:p>
          <w:p w14:paraId="06FBB09B" w14:textId="727C6CDA"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Take inspiration from the work of Piet Mondrian to create collages using art straws, paper strips and rectangles. Compare neoplastic pictures, such as </w:t>
            </w:r>
            <w:r w:rsidRPr="004162EB">
              <w:rPr>
                <w:rFonts w:ascii="Arial" w:hAnsi="Arial" w:cs="Arial"/>
                <w:i/>
                <w:iCs/>
                <w:color w:val="000000" w:themeColor="text1"/>
                <w:sz w:val="20"/>
                <w:szCs w:val="20"/>
              </w:rPr>
              <w:t xml:space="preserve">Composition II in red, blue and yellow, New York City 1 </w:t>
            </w:r>
            <w:r w:rsidRPr="004162EB">
              <w:rPr>
                <w:rFonts w:ascii="Arial" w:hAnsi="Arial" w:cs="Arial"/>
                <w:color w:val="000000" w:themeColor="text1"/>
                <w:sz w:val="20"/>
                <w:szCs w:val="20"/>
              </w:rPr>
              <w:t xml:space="preserve">and </w:t>
            </w:r>
            <w:r w:rsidRPr="004162EB">
              <w:rPr>
                <w:rFonts w:ascii="Arial" w:hAnsi="Arial" w:cs="Arial"/>
                <w:i/>
                <w:iCs/>
                <w:color w:val="000000" w:themeColor="text1"/>
                <w:sz w:val="20"/>
                <w:szCs w:val="20"/>
              </w:rPr>
              <w:t>Broadway Boogie Woogie</w:t>
            </w:r>
            <w:r w:rsidRPr="004162EB">
              <w:rPr>
                <w:rFonts w:ascii="Arial" w:hAnsi="Arial" w:cs="Arial"/>
                <w:color w:val="000000" w:themeColor="text1"/>
                <w:sz w:val="20"/>
                <w:szCs w:val="20"/>
              </w:rPr>
              <w:t xml:space="preserve"> with the work of Andy Goldsworthy (using images explored earlier in the year). Compare with cut outs by Henri Matisse such as </w:t>
            </w:r>
            <w:r w:rsidRPr="004162EB">
              <w:rPr>
                <w:rFonts w:ascii="Arial" w:hAnsi="Arial" w:cs="Arial"/>
                <w:i/>
                <w:iCs/>
                <w:color w:val="000000" w:themeColor="text1"/>
                <w:sz w:val="20"/>
                <w:szCs w:val="20"/>
              </w:rPr>
              <w:t>The Snail, Snow flowers</w:t>
            </w:r>
            <w:r w:rsidRPr="004162EB">
              <w:rPr>
                <w:rFonts w:ascii="Arial" w:hAnsi="Arial" w:cs="Arial"/>
                <w:color w:val="000000" w:themeColor="text1"/>
                <w:sz w:val="20"/>
                <w:szCs w:val="20"/>
              </w:rPr>
              <w:t xml:space="preserve"> and </w:t>
            </w:r>
            <w:r w:rsidRPr="004162EB">
              <w:rPr>
                <w:rFonts w:ascii="Arial" w:hAnsi="Arial" w:cs="Arial"/>
                <w:i/>
                <w:iCs/>
                <w:color w:val="000000" w:themeColor="text1"/>
                <w:sz w:val="20"/>
                <w:szCs w:val="20"/>
              </w:rPr>
              <w:t>The Parakeet and the Mermaid.</w:t>
            </w:r>
            <w:bookmarkEnd w:id="0"/>
          </w:p>
        </w:tc>
      </w:tr>
      <w:tr w:rsidR="004162EB" w:rsidRPr="004162EB" w14:paraId="6413C94A" w14:textId="77777777" w:rsidTr="00A50F88">
        <w:trPr>
          <w:trHeight w:val="836"/>
        </w:trPr>
        <w:tc>
          <w:tcPr>
            <w:tcW w:w="1696" w:type="dxa"/>
            <w:vAlign w:val="center"/>
          </w:tcPr>
          <w:p w14:paraId="5521186E" w14:textId="2E738310"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Vocabulary</w:t>
            </w:r>
          </w:p>
        </w:tc>
        <w:tc>
          <w:tcPr>
            <w:tcW w:w="2268" w:type="dxa"/>
            <w:vAlign w:val="center"/>
          </w:tcPr>
          <w:p w14:paraId="71B30FD2" w14:textId="78AE8B3F" w:rsidR="00453513" w:rsidRPr="004162EB" w:rsidRDefault="002945D7"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portrait, self-portrait, real, abstract, sketching, style, thick, thin, soft, broad, narrow, fine, line, shape, shade, brushstroke,</w:t>
            </w:r>
          </w:p>
        </w:tc>
        <w:tc>
          <w:tcPr>
            <w:tcW w:w="2127" w:type="dxa"/>
            <w:vAlign w:val="center"/>
          </w:tcPr>
          <w:p w14:paraId="7D72DFA6" w14:textId="0D25E254"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nautilus, curved, </w:t>
            </w:r>
            <w:r w:rsidR="00176B09" w:rsidRPr="004162EB">
              <w:rPr>
                <w:rFonts w:ascii="Arial" w:hAnsi="Arial" w:cs="Arial"/>
                <w:color w:val="000000" w:themeColor="text1"/>
                <w:sz w:val="20"/>
                <w:szCs w:val="20"/>
              </w:rPr>
              <w:t xml:space="preserve">curl. </w:t>
            </w:r>
            <w:r w:rsidR="00BC42A1" w:rsidRPr="004162EB">
              <w:rPr>
                <w:rFonts w:ascii="Arial" w:hAnsi="Arial" w:cs="Arial"/>
                <w:color w:val="000000" w:themeColor="text1"/>
                <w:sz w:val="20"/>
                <w:szCs w:val="20"/>
              </w:rPr>
              <w:t xml:space="preserve">circle, </w:t>
            </w:r>
            <w:r w:rsidRPr="004162EB">
              <w:rPr>
                <w:rFonts w:ascii="Arial" w:hAnsi="Arial" w:cs="Arial"/>
                <w:color w:val="000000" w:themeColor="text1"/>
                <w:sz w:val="20"/>
                <w:szCs w:val="20"/>
              </w:rPr>
              <w:t xml:space="preserve">gradual, </w:t>
            </w:r>
            <w:r w:rsidR="005631A2" w:rsidRPr="004162EB">
              <w:rPr>
                <w:rFonts w:ascii="Arial" w:hAnsi="Arial" w:cs="Arial"/>
                <w:color w:val="000000" w:themeColor="text1"/>
                <w:sz w:val="20"/>
                <w:szCs w:val="20"/>
              </w:rPr>
              <w:t>cone, stone, natural, oval, shell,</w:t>
            </w:r>
            <w:r w:rsidR="00F41C2C" w:rsidRPr="004162EB">
              <w:rPr>
                <w:rFonts w:ascii="Arial" w:hAnsi="Arial" w:cs="Arial"/>
                <w:color w:val="000000" w:themeColor="text1"/>
                <w:sz w:val="20"/>
                <w:szCs w:val="20"/>
              </w:rPr>
              <w:t xml:space="preserve"> </w:t>
            </w:r>
            <w:r w:rsidR="00336D74" w:rsidRPr="004162EB">
              <w:rPr>
                <w:rFonts w:ascii="Arial" w:hAnsi="Arial" w:cs="Arial"/>
                <w:color w:val="000000" w:themeColor="text1"/>
                <w:sz w:val="20"/>
                <w:szCs w:val="20"/>
              </w:rPr>
              <w:t xml:space="preserve">straight, </w:t>
            </w:r>
            <w:r w:rsidR="00F41C2C" w:rsidRPr="004162EB">
              <w:rPr>
                <w:rFonts w:ascii="Arial" w:hAnsi="Arial" w:cs="Arial"/>
                <w:color w:val="000000" w:themeColor="text1"/>
                <w:sz w:val="20"/>
                <w:szCs w:val="20"/>
              </w:rPr>
              <w:t>symmetrical,</w:t>
            </w:r>
            <w:r w:rsidR="00336D74" w:rsidRPr="004162EB">
              <w:rPr>
                <w:rFonts w:ascii="Arial" w:hAnsi="Arial" w:cs="Arial"/>
                <w:color w:val="000000" w:themeColor="text1"/>
                <w:sz w:val="20"/>
                <w:szCs w:val="20"/>
              </w:rPr>
              <w:t xml:space="preserve"> swirl</w:t>
            </w:r>
          </w:p>
        </w:tc>
        <w:tc>
          <w:tcPr>
            <w:tcW w:w="2268" w:type="dxa"/>
            <w:vAlign w:val="center"/>
          </w:tcPr>
          <w:p w14:paraId="3AFAE6F4" w14:textId="6EC6859B" w:rsidR="00453513" w:rsidRPr="004162EB" w:rsidRDefault="008C7CCF" w:rsidP="008C7CCF">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landscape, broad, narrow, brushstrokes, thick, thin, </w:t>
            </w:r>
            <w:r w:rsidR="00336D74" w:rsidRPr="004162EB">
              <w:rPr>
                <w:rFonts w:ascii="Arial" w:hAnsi="Arial" w:cs="Arial"/>
                <w:color w:val="000000" w:themeColor="text1"/>
                <w:sz w:val="20"/>
                <w:szCs w:val="20"/>
              </w:rPr>
              <w:t>i</w:t>
            </w:r>
            <w:r w:rsidRPr="004162EB">
              <w:rPr>
                <w:rFonts w:ascii="Arial" w:hAnsi="Arial" w:cs="Arial"/>
                <w:color w:val="000000" w:themeColor="text1"/>
                <w:sz w:val="20"/>
                <w:szCs w:val="20"/>
              </w:rPr>
              <w:t>mpression, impressionist,</w:t>
            </w:r>
          </w:p>
        </w:tc>
        <w:tc>
          <w:tcPr>
            <w:tcW w:w="2268" w:type="dxa"/>
            <w:vAlign w:val="center"/>
          </w:tcPr>
          <w:p w14:paraId="467AFE06" w14:textId="7FF6D066" w:rsidR="00453513" w:rsidRPr="004162EB" w:rsidRDefault="004E6FDA"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primary, secondary, fabric, shade, texture, felt, wool, yarn, thread, silk, satin, ribbon, cord, smooth, twist, plait,  colour; warm, cool, light, dark, bright, pale</w:t>
            </w:r>
          </w:p>
        </w:tc>
        <w:tc>
          <w:tcPr>
            <w:tcW w:w="2126" w:type="dxa"/>
            <w:vAlign w:val="center"/>
          </w:tcPr>
          <w:p w14:paraId="77700EC8" w14:textId="2FF3ECCE"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symbol, ownership,</w:t>
            </w:r>
            <w:r w:rsidR="00BC42A1" w:rsidRPr="004162EB">
              <w:rPr>
                <w:rFonts w:ascii="Arial" w:hAnsi="Arial" w:cs="Arial"/>
                <w:color w:val="000000" w:themeColor="text1"/>
                <w:sz w:val="20"/>
                <w:szCs w:val="20"/>
              </w:rPr>
              <w:t xml:space="preserve"> repeat, stamp</w:t>
            </w:r>
            <w:r w:rsidR="00EE7DB9" w:rsidRPr="004162EB">
              <w:rPr>
                <w:rFonts w:ascii="Arial" w:hAnsi="Arial" w:cs="Arial"/>
                <w:color w:val="000000" w:themeColor="text1"/>
                <w:sz w:val="20"/>
                <w:szCs w:val="20"/>
              </w:rPr>
              <w:t>, communication</w:t>
            </w:r>
          </w:p>
        </w:tc>
        <w:tc>
          <w:tcPr>
            <w:tcW w:w="2126" w:type="dxa"/>
            <w:vAlign w:val="center"/>
          </w:tcPr>
          <w:p w14:paraId="20F4105C" w14:textId="5BFBAA85" w:rsidR="00453513" w:rsidRPr="004162EB" w:rsidRDefault="00C912B0"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abstract, </w:t>
            </w:r>
            <w:r w:rsidR="00453513" w:rsidRPr="004162EB">
              <w:rPr>
                <w:rFonts w:ascii="Arial" w:hAnsi="Arial" w:cs="Arial"/>
                <w:color w:val="000000" w:themeColor="text1"/>
                <w:sz w:val="20"/>
                <w:szCs w:val="20"/>
              </w:rPr>
              <w:t xml:space="preserve">vertical, horizontal, straight, </w:t>
            </w:r>
            <w:r w:rsidR="008C7CCF" w:rsidRPr="004162EB">
              <w:rPr>
                <w:rFonts w:ascii="Arial" w:hAnsi="Arial" w:cs="Arial"/>
                <w:color w:val="000000" w:themeColor="text1"/>
                <w:sz w:val="20"/>
                <w:szCs w:val="20"/>
              </w:rPr>
              <w:t xml:space="preserve">diagonal, </w:t>
            </w:r>
            <w:r w:rsidR="00BC42A1" w:rsidRPr="004162EB">
              <w:rPr>
                <w:rFonts w:ascii="Arial" w:hAnsi="Arial" w:cs="Arial"/>
                <w:color w:val="000000" w:themeColor="text1"/>
                <w:sz w:val="20"/>
                <w:szCs w:val="20"/>
              </w:rPr>
              <w:t xml:space="preserve">curved, circle, oval, </w:t>
            </w:r>
          </w:p>
        </w:tc>
      </w:tr>
      <w:tr w:rsidR="004162EB" w:rsidRPr="004162EB" w14:paraId="1E0BB79F" w14:textId="77777777" w:rsidTr="005F6658">
        <w:trPr>
          <w:trHeight w:val="480"/>
        </w:trPr>
        <w:tc>
          <w:tcPr>
            <w:tcW w:w="1696" w:type="dxa"/>
            <w:vAlign w:val="center"/>
          </w:tcPr>
          <w:p w14:paraId="70798482" w14:textId="53A6C23A"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Continuous provision</w:t>
            </w:r>
          </w:p>
        </w:tc>
        <w:tc>
          <w:tcPr>
            <w:tcW w:w="13183" w:type="dxa"/>
            <w:gridSpan w:val="6"/>
            <w:vAlign w:val="center"/>
          </w:tcPr>
          <w:p w14:paraId="28B6AD11" w14:textId="4F0C76AD"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Observational drawing and painting</w:t>
            </w:r>
            <w:r w:rsidR="007E2D94" w:rsidRPr="004162EB">
              <w:rPr>
                <w:rFonts w:ascii="Arial" w:hAnsi="Arial" w:cs="Arial"/>
                <w:color w:val="000000" w:themeColor="text1"/>
                <w:sz w:val="20"/>
                <w:szCs w:val="20"/>
              </w:rPr>
              <w:t xml:space="preserve"> </w:t>
            </w:r>
          </w:p>
          <w:p w14:paraId="5B3BBE98" w14:textId="31E41E32"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Homework and seasonal activities</w:t>
            </w:r>
          </w:p>
        </w:tc>
      </w:tr>
      <w:tr w:rsidR="004162EB" w:rsidRPr="004162EB" w14:paraId="20C826E3" w14:textId="77777777" w:rsidTr="00A50F88">
        <w:trPr>
          <w:trHeight w:val="836"/>
        </w:trPr>
        <w:tc>
          <w:tcPr>
            <w:tcW w:w="1696" w:type="dxa"/>
            <w:vAlign w:val="center"/>
          </w:tcPr>
          <w:p w14:paraId="57570165" w14:textId="30E4F3AE" w:rsidR="00453513" w:rsidRPr="004162EB" w:rsidRDefault="00453513"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Retrieval practi</w:t>
            </w:r>
            <w:r w:rsidR="00967ADB" w:rsidRPr="004162EB">
              <w:rPr>
                <w:rFonts w:ascii="Arial" w:hAnsi="Arial" w:cs="Arial"/>
                <w:color w:val="000000" w:themeColor="text1"/>
                <w:sz w:val="20"/>
                <w:szCs w:val="20"/>
              </w:rPr>
              <w:t>c</w:t>
            </w:r>
            <w:r w:rsidRPr="004162EB">
              <w:rPr>
                <w:rFonts w:ascii="Arial" w:hAnsi="Arial" w:cs="Arial"/>
                <w:color w:val="000000" w:themeColor="text1"/>
                <w:sz w:val="20"/>
                <w:szCs w:val="20"/>
              </w:rPr>
              <w:t>e</w:t>
            </w:r>
          </w:p>
        </w:tc>
        <w:tc>
          <w:tcPr>
            <w:tcW w:w="2268" w:type="dxa"/>
            <w:vAlign w:val="center"/>
          </w:tcPr>
          <w:p w14:paraId="3FDD6931" w14:textId="0B90B8FD" w:rsidR="00453513" w:rsidRPr="004162EB" w:rsidRDefault="003468EF" w:rsidP="00453513">
            <w:pPr>
              <w:rPr>
                <w:color w:val="000000" w:themeColor="text1"/>
                <w:sz w:val="20"/>
                <w:szCs w:val="20"/>
              </w:rPr>
            </w:pPr>
            <w:r w:rsidRPr="004162EB">
              <w:rPr>
                <w:rFonts w:ascii="Arial" w:hAnsi="Arial" w:cs="Arial"/>
                <w:color w:val="000000" w:themeColor="text1"/>
                <w:sz w:val="20"/>
                <w:szCs w:val="20"/>
              </w:rPr>
              <w:t>Sketching techniques, e.g. pressing lightly, correct pencil grip.</w:t>
            </w:r>
          </w:p>
        </w:tc>
        <w:tc>
          <w:tcPr>
            <w:tcW w:w="2127" w:type="dxa"/>
            <w:vAlign w:val="center"/>
          </w:tcPr>
          <w:p w14:paraId="2C194D0D" w14:textId="1D91610C" w:rsidR="00453513" w:rsidRPr="004162EB" w:rsidRDefault="003468EF"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Sketching techniques, e.g.  pressing lightly, correct pencil grip.</w:t>
            </w:r>
          </w:p>
        </w:tc>
        <w:tc>
          <w:tcPr>
            <w:tcW w:w="2268" w:type="dxa"/>
            <w:vAlign w:val="center"/>
          </w:tcPr>
          <w:p w14:paraId="61ADB3CD" w14:textId="036345CD" w:rsidR="00453513" w:rsidRPr="004162EB" w:rsidRDefault="001D1A91"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Vocabulary used to describe the work of Andy Goldsworthy and other artists studied.</w:t>
            </w:r>
          </w:p>
        </w:tc>
        <w:tc>
          <w:tcPr>
            <w:tcW w:w="2268" w:type="dxa"/>
            <w:vAlign w:val="center"/>
          </w:tcPr>
          <w:p w14:paraId="5FD7B5A2" w14:textId="63D32E25" w:rsidR="00453513" w:rsidRPr="004162EB" w:rsidRDefault="001D1A91"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The aims and achievements of impressionist painters</w:t>
            </w:r>
          </w:p>
        </w:tc>
        <w:tc>
          <w:tcPr>
            <w:tcW w:w="2126" w:type="dxa"/>
            <w:vAlign w:val="center"/>
          </w:tcPr>
          <w:p w14:paraId="715FF2D9" w14:textId="52747759" w:rsidR="00453513" w:rsidRPr="004162EB" w:rsidRDefault="001D1A91"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Identifying warm and cool colours and making secondary colours.</w:t>
            </w:r>
          </w:p>
        </w:tc>
        <w:tc>
          <w:tcPr>
            <w:tcW w:w="2126" w:type="dxa"/>
            <w:vAlign w:val="center"/>
          </w:tcPr>
          <w:p w14:paraId="0435044C" w14:textId="2F63BAA5" w:rsidR="00453513" w:rsidRPr="004162EB" w:rsidRDefault="00E02ED6"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A</w:t>
            </w:r>
            <w:r w:rsidR="00A133D1" w:rsidRPr="004162EB">
              <w:rPr>
                <w:rFonts w:ascii="Arial" w:hAnsi="Arial" w:cs="Arial"/>
                <w:color w:val="000000" w:themeColor="text1"/>
                <w:sz w:val="20"/>
                <w:szCs w:val="20"/>
              </w:rPr>
              <w:t>rt as a form of communication</w:t>
            </w:r>
            <w:r w:rsidRPr="004162EB">
              <w:rPr>
                <w:rFonts w:ascii="Arial" w:hAnsi="Arial" w:cs="Arial"/>
                <w:color w:val="000000" w:themeColor="text1"/>
                <w:sz w:val="20"/>
                <w:szCs w:val="20"/>
              </w:rPr>
              <w:t xml:space="preserve"> -</w:t>
            </w:r>
          </w:p>
          <w:p w14:paraId="08F4575C" w14:textId="533565D3" w:rsidR="00E02ED6" w:rsidRPr="004162EB" w:rsidRDefault="00E02ED6" w:rsidP="00453513">
            <w:pPr>
              <w:jc w:val="center"/>
              <w:rPr>
                <w:rFonts w:ascii="Arial" w:hAnsi="Arial" w:cs="Arial"/>
                <w:color w:val="000000" w:themeColor="text1"/>
                <w:sz w:val="20"/>
                <w:szCs w:val="20"/>
              </w:rPr>
            </w:pPr>
            <w:r w:rsidRPr="004162EB">
              <w:rPr>
                <w:rFonts w:ascii="Arial" w:hAnsi="Arial" w:cs="Arial"/>
                <w:color w:val="000000" w:themeColor="text1"/>
                <w:sz w:val="20"/>
                <w:szCs w:val="20"/>
              </w:rPr>
              <w:t>Australian Aboriginal Art</w:t>
            </w:r>
          </w:p>
        </w:tc>
      </w:tr>
      <w:tr w:rsidR="004162EB" w:rsidRPr="004162EB" w14:paraId="51811F18" w14:textId="77777777" w:rsidTr="00A50F88">
        <w:trPr>
          <w:trHeight w:val="273"/>
        </w:trPr>
        <w:tc>
          <w:tcPr>
            <w:tcW w:w="1696" w:type="dxa"/>
          </w:tcPr>
          <w:p w14:paraId="61C97472" w14:textId="77777777" w:rsidR="00266DD7" w:rsidRPr="004162EB" w:rsidRDefault="00266DD7" w:rsidP="00266DD7">
            <w:pPr>
              <w:rPr>
                <w:rFonts w:ascii="Arial" w:hAnsi="Arial" w:cs="Arial"/>
                <w:b/>
                <w:bCs/>
                <w:color w:val="000000" w:themeColor="text1"/>
                <w:sz w:val="24"/>
                <w:szCs w:val="24"/>
              </w:rPr>
            </w:pPr>
          </w:p>
        </w:tc>
        <w:tc>
          <w:tcPr>
            <w:tcW w:w="2268" w:type="dxa"/>
            <w:vAlign w:val="center"/>
          </w:tcPr>
          <w:p w14:paraId="088515BB" w14:textId="0B0640E4" w:rsidR="00266DD7" w:rsidRPr="004162EB" w:rsidRDefault="00266DD7" w:rsidP="00266DD7">
            <w:pPr>
              <w:jc w:val="center"/>
              <w:rPr>
                <w:rFonts w:ascii="Arial" w:hAnsi="Arial" w:cs="Arial"/>
                <w:b/>
                <w:bCs/>
                <w:color w:val="000000" w:themeColor="text1"/>
                <w:sz w:val="20"/>
                <w:szCs w:val="20"/>
              </w:rPr>
            </w:pPr>
            <w:r w:rsidRPr="004162EB">
              <w:rPr>
                <w:b/>
                <w:bCs/>
                <w:color w:val="000000" w:themeColor="text1"/>
                <w:sz w:val="24"/>
                <w:szCs w:val="24"/>
              </w:rPr>
              <w:t>4 weeks</w:t>
            </w:r>
          </w:p>
        </w:tc>
        <w:tc>
          <w:tcPr>
            <w:tcW w:w="2127" w:type="dxa"/>
            <w:vAlign w:val="center"/>
          </w:tcPr>
          <w:p w14:paraId="749F5204" w14:textId="09F4208E" w:rsidR="00266DD7" w:rsidRPr="004162EB" w:rsidRDefault="00266DD7" w:rsidP="00266DD7">
            <w:pPr>
              <w:jc w:val="center"/>
              <w:rPr>
                <w:rFonts w:ascii="Arial" w:hAnsi="Arial" w:cs="Arial"/>
                <w:b/>
                <w:bCs/>
                <w:color w:val="000000" w:themeColor="text1"/>
                <w:sz w:val="20"/>
                <w:szCs w:val="20"/>
              </w:rPr>
            </w:pPr>
            <w:r w:rsidRPr="004162EB">
              <w:rPr>
                <w:b/>
                <w:bCs/>
                <w:color w:val="000000" w:themeColor="text1"/>
                <w:sz w:val="24"/>
                <w:szCs w:val="24"/>
              </w:rPr>
              <w:t>2 weeks</w:t>
            </w:r>
          </w:p>
        </w:tc>
        <w:tc>
          <w:tcPr>
            <w:tcW w:w="2268" w:type="dxa"/>
            <w:vAlign w:val="center"/>
          </w:tcPr>
          <w:p w14:paraId="1F1A4E4E" w14:textId="7591A420" w:rsidR="00266DD7" w:rsidRPr="004162EB" w:rsidRDefault="00266DD7" w:rsidP="00266DD7">
            <w:pPr>
              <w:jc w:val="center"/>
              <w:rPr>
                <w:rFonts w:ascii="Arial" w:hAnsi="Arial" w:cs="Arial"/>
                <w:b/>
                <w:bCs/>
                <w:color w:val="000000" w:themeColor="text1"/>
                <w:sz w:val="20"/>
                <w:szCs w:val="20"/>
              </w:rPr>
            </w:pPr>
            <w:r w:rsidRPr="004162EB">
              <w:rPr>
                <w:b/>
                <w:bCs/>
                <w:color w:val="000000" w:themeColor="text1"/>
                <w:sz w:val="24"/>
                <w:szCs w:val="24"/>
              </w:rPr>
              <w:t>3 weeks</w:t>
            </w:r>
          </w:p>
        </w:tc>
        <w:tc>
          <w:tcPr>
            <w:tcW w:w="2268" w:type="dxa"/>
            <w:vAlign w:val="center"/>
          </w:tcPr>
          <w:p w14:paraId="4F3ABAB6" w14:textId="6F5256D5" w:rsidR="00266DD7" w:rsidRPr="004162EB" w:rsidRDefault="00266DD7" w:rsidP="00266DD7">
            <w:pPr>
              <w:jc w:val="center"/>
              <w:rPr>
                <w:rFonts w:ascii="Arial" w:hAnsi="Arial" w:cs="Arial"/>
                <w:color w:val="000000" w:themeColor="text1"/>
                <w:sz w:val="20"/>
                <w:szCs w:val="20"/>
              </w:rPr>
            </w:pPr>
            <w:r w:rsidRPr="004162EB">
              <w:rPr>
                <w:b/>
                <w:bCs/>
                <w:color w:val="000000" w:themeColor="text1"/>
                <w:sz w:val="24"/>
                <w:szCs w:val="24"/>
              </w:rPr>
              <w:t>2 weeks</w:t>
            </w:r>
          </w:p>
        </w:tc>
        <w:tc>
          <w:tcPr>
            <w:tcW w:w="2126" w:type="dxa"/>
            <w:vAlign w:val="center"/>
          </w:tcPr>
          <w:p w14:paraId="1B19B0AF" w14:textId="44DA2948" w:rsidR="00266DD7" w:rsidRPr="004162EB" w:rsidRDefault="00266DD7" w:rsidP="00266DD7">
            <w:pPr>
              <w:jc w:val="center"/>
              <w:rPr>
                <w:rFonts w:ascii="Arial" w:hAnsi="Arial" w:cs="Arial"/>
                <w:color w:val="000000" w:themeColor="text1"/>
                <w:sz w:val="20"/>
                <w:szCs w:val="20"/>
              </w:rPr>
            </w:pPr>
            <w:r w:rsidRPr="004162EB">
              <w:rPr>
                <w:b/>
                <w:bCs/>
                <w:color w:val="000000" w:themeColor="text1"/>
                <w:sz w:val="24"/>
                <w:szCs w:val="24"/>
              </w:rPr>
              <w:t>3 weeks</w:t>
            </w:r>
          </w:p>
        </w:tc>
        <w:tc>
          <w:tcPr>
            <w:tcW w:w="2126" w:type="dxa"/>
            <w:vAlign w:val="center"/>
          </w:tcPr>
          <w:p w14:paraId="439BF7E0" w14:textId="006E8B66" w:rsidR="00266DD7" w:rsidRPr="004162EB" w:rsidRDefault="00266DD7" w:rsidP="00266DD7">
            <w:pPr>
              <w:jc w:val="center"/>
              <w:rPr>
                <w:rFonts w:ascii="Arial" w:hAnsi="Arial" w:cs="Arial"/>
                <w:color w:val="000000" w:themeColor="text1"/>
                <w:sz w:val="20"/>
                <w:szCs w:val="20"/>
              </w:rPr>
            </w:pPr>
            <w:r w:rsidRPr="004162EB">
              <w:rPr>
                <w:b/>
                <w:bCs/>
                <w:color w:val="000000" w:themeColor="text1"/>
                <w:sz w:val="24"/>
                <w:szCs w:val="24"/>
              </w:rPr>
              <w:t>4 weeks</w:t>
            </w:r>
          </w:p>
        </w:tc>
      </w:tr>
      <w:tr w:rsidR="004162EB" w:rsidRPr="004162EB" w14:paraId="7B71E456" w14:textId="77777777" w:rsidTr="00A50F88">
        <w:trPr>
          <w:trHeight w:val="836"/>
        </w:trPr>
        <w:tc>
          <w:tcPr>
            <w:tcW w:w="1696" w:type="dxa"/>
            <w:vAlign w:val="center"/>
          </w:tcPr>
          <w:p w14:paraId="5648B284" w14:textId="1AA2E1A5" w:rsidR="00266DD7" w:rsidRPr="004162EB" w:rsidRDefault="00266DD7" w:rsidP="00266DD7">
            <w:pPr>
              <w:jc w:val="center"/>
              <w:rPr>
                <w:rFonts w:ascii="Arial" w:hAnsi="Arial" w:cs="Arial"/>
                <w:b/>
                <w:bCs/>
                <w:color w:val="000000" w:themeColor="text1"/>
                <w:sz w:val="24"/>
                <w:szCs w:val="24"/>
              </w:rPr>
            </w:pPr>
            <w:r w:rsidRPr="004162EB">
              <w:rPr>
                <w:rFonts w:ascii="Arial" w:hAnsi="Arial" w:cs="Arial"/>
                <w:b/>
                <w:bCs/>
                <w:color w:val="000000" w:themeColor="text1"/>
                <w:sz w:val="24"/>
                <w:szCs w:val="24"/>
              </w:rPr>
              <w:t xml:space="preserve">Year </w:t>
            </w:r>
            <w:r w:rsidR="00063BBB" w:rsidRPr="004162EB">
              <w:rPr>
                <w:rFonts w:ascii="Arial" w:hAnsi="Arial" w:cs="Arial"/>
                <w:b/>
                <w:bCs/>
                <w:color w:val="000000" w:themeColor="text1"/>
                <w:sz w:val="24"/>
                <w:szCs w:val="24"/>
              </w:rPr>
              <w:t>2</w:t>
            </w:r>
          </w:p>
          <w:p w14:paraId="661E13D7" w14:textId="74CA0B1E" w:rsidR="00266DD7" w:rsidRPr="004162EB" w:rsidRDefault="00266DD7" w:rsidP="00266DD7">
            <w:pPr>
              <w:jc w:val="center"/>
              <w:rPr>
                <w:rFonts w:ascii="Arial" w:hAnsi="Arial" w:cs="Arial"/>
                <w:b/>
                <w:bCs/>
                <w:color w:val="000000" w:themeColor="text1"/>
                <w:sz w:val="32"/>
                <w:szCs w:val="32"/>
              </w:rPr>
            </w:pPr>
          </w:p>
        </w:tc>
        <w:tc>
          <w:tcPr>
            <w:tcW w:w="2268" w:type="dxa"/>
            <w:vAlign w:val="center"/>
          </w:tcPr>
          <w:p w14:paraId="7893EA21" w14:textId="57DE04A1" w:rsidR="00266DD7" w:rsidRPr="004162EB" w:rsidRDefault="00266DD7" w:rsidP="00266DD7">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Sketching and collage</w:t>
            </w:r>
          </w:p>
          <w:p w14:paraId="7B64693B" w14:textId="079FF09D" w:rsidR="00CB67B7" w:rsidRPr="004162EB" w:rsidRDefault="00CB67B7" w:rsidP="00CB67B7">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Portraits</w:t>
            </w:r>
          </w:p>
          <w:p w14:paraId="38D6AC86" w14:textId="6BCE6056"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Discuss and compare portraits and self-portraits made by artists such Rembrandt, Pablo Picasso and Fr</w:t>
            </w:r>
            <w:r w:rsidR="0011718B" w:rsidRPr="004162EB">
              <w:rPr>
                <w:rFonts w:ascii="Arial" w:hAnsi="Arial" w:cs="Arial"/>
                <w:color w:val="000000" w:themeColor="text1"/>
                <w:sz w:val="20"/>
                <w:szCs w:val="20"/>
              </w:rPr>
              <w:t>i</w:t>
            </w:r>
            <w:r w:rsidRPr="004162EB">
              <w:rPr>
                <w:rFonts w:ascii="Arial" w:hAnsi="Arial" w:cs="Arial"/>
                <w:color w:val="000000" w:themeColor="text1"/>
                <w:sz w:val="20"/>
                <w:szCs w:val="20"/>
              </w:rPr>
              <w:t>da Kahlo.</w:t>
            </w:r>
          </w:p>
          <w:p w14:paraId="2AEC17E4" w14:textId="789D7883"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Practise techniques for drawing features and faces. Sketch portraits. Use collage to create portraits in the style of Picasso.</w:t>
            </w:r>
          </w:p>
        </w:tc>
        <w:tc>
          <w:tcPr>
            <w:tcW w:w="2127" w:type="dxa"/>
            <w:vAlign w:val="center"/>
          </w:tcPr>
          <w:p w14:paraId="5480C1BF" w14:textId="77777777" w:rsidR="00266DD7" w:rsidRPr="004162EB" w:rsidRDefault="00266DD7" w:rsidP="00266DD7">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3D Art/Sculpture</w:t>
            </w:r>
          </w:p>
          <w:p w14:paraId="5C8D60B4" w14:textId="77777777"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Create repeating patterns using beads and buttons. Thread final design together.</w:t>
            </w:r>
          </w:p>
          <w:p w14:paraId="0C94920C" w14:textId="05B64DEA"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Discuss examples of symmetrical and repeating patterns, noting impact of different colours, sizes and shapes.</w:t>
            </w:r>
          </w:p>
          <w:p w14:paraId="3E5D582D" w14:textId="337674E1" w:rsidR="00CB67B7" w:rsidRPr="004162EB" w:rsidRDefault="00266DD7" w:rsidP="00CB67B7">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Create repeating patterns using natural objects such as acorns, shells and large seeds. Thread final design together on thin wire, which can then be shaped. </w:t>
            </w:r>
          </w:p>
        </w:tc>
        <w:tc>
          <w:tcPr>
            <w:tcW w:w="2268" w:type="dxa"/>
            <w:vAlign w:val="center"/>
          </w:tcPr>
          <w:p w14:paraId="658CCFEF" w14:textId="77777777" w:rsidR="009D2480" w:rsidRPr="004162EB" w:rsidRDefault="009D2480" w:rsidP="009D2480">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Paint and pastel</w:t>
            </w:r>
          </w:p>
          <w:p w14:paraId="6611E72D" w14:textId="77777777" w:rsidR="009D2480" w:rsidRPr="004162EB" w:rsidRDefault="009D2480" w:rsidP="009D2480">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Impressionists</w:t>
            </w:r>
          </w:p>
          <w:p w14:paraId="57DEA401" w14:textId="77777777" w:rsidR="009D2480" w:rsidRPr="004162EB" w:rsidRDefault="009D2480" w:rsidP="009D2480">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Discuss techniques, materials and colours used in Impressionist paintings. For example, </w:t>
            </w:r>
            <w:r w:rsidRPr="004162EB">
              <w:rPr>
                <w:rFonts w:ascii="Arial" w:hAnsi="Arial" w:cs="Arial"/>
                <w:i/>
                <w:iCs/>
                <w:color w:val="000000" w:themeColor="text1"/>
                <w:sz w:val="20"/>
                <w:szCs w:val="20"/>
              </w:rPr>
              <w:t>The Umbrellas</w:t>
            </w:r>
            <w:r w:rsidRPr="004162EB">
              <w:rPr>
                <w:rFonts w:ascii="Arial" w:hAnsi="Arial" w:cs="Arial"/>
                <w:color w:val="000000" w:themeColor="text1"/>
                <w:sz w:val="20"/>
                <w:szCs w:val="20"/>
              </w:rPr>
              <w:t xml:space="preserve"> or </w:t>
            </w:r>
            <w:r w:rsidRPr="004162EB">
              <w:rPr>
                <w:rFonts w:ascii="Arial" w:hAnsi="Arial" w:cs="Arial"/>
                <w:i/>
                <w:iCs/>
                <w:color w:val="000000" w:themeColor="text1"/>
                <w:sz w:val="20"/>
                <w:szCs w:val="20"/>
              </w:rPr>
              <w:t>La Grenouillere</w:t>
            </w:r>
            <w:r w:rsidRPr="004162EB">
              <w:rPr>
                <w:rFonts w:ascii="Arial" w:hAnsi="Arial" w:cs="Arial"/>
                <w:color w:val="000000" w:themeColor="text1"/>
                <w:sz w:val="20"/>
                <w:szCs w:val="20"/>
              </w:rPr>
              <w:t xml:space="preserve"> by Auguste Renoir, or </w:t>
            </w:r>
            <w:r w:rsidRPr="004162EB">
              <w:rPr>
                <w:rFonts w:ascii="Arial" w:hAnsi="Arial" w:cs="Arial"/>
                <w:i/>
                <w:iCs/>
                <w:color w:val="000000" w:themeColor="text1"/>
                <w:sz w:val="20"/>
                <w:szCs w:val="20"/>
              </w:rPr>
              <w:t xml:space="preserve">A cup of tea </w:t>
            </w:r>
            <w:r w:rsidRPr="004162EB">
              <w:rPr>
                <w:rFonts w:ascii="Arial" w:hAnsi="Arial" w:cs="Arial"/>
                <w:color w:val="000000" w:themeColor="text1"/>
                <w:sz w:val="20"/>
                <w:szCs w:val="20"/>
              </w:rPr>
              <w:t>by Mary Stevenson Cassatt.</w:t>
            </w:r>
          </w:p>
          <w:p w14:paraId="1E0C81BA" w14:textId="1346A178" w:rsidR="00266DD7" w:rsidRPr="004162EB" w:rsidRDefault="009D2480" w:rsidP="009D2480">
            <w:pPr>
              <w:jc w:val="center"/>
              <w:rPr>
                <w:rFonts w:ascii="Arial" w:hAnsi="Arial" w:cs="Arial"/>
                <w:color w:val="000000" w:themeColor="text1"/>
                <w:sz w:val="20"/>
                <w:szCs w:val="20"/>
              </w:rPr>
            </w:pPr>
            <w:r w:rsidRPr="004162EB">
              <w:rPr>
                <w:rFonts w:ascii="Arial" w:hAnsi="Arial" w:cs="Arial"/>
                <w:color w:val="000000" w:themeColor="text1"/>
                <w:sz w:val="20"/>
                <w:szCs w:val="20"/>
              </w:rPr>
              <w:t>Use paints and pastel to create pictures in the style of Impressionist paintings.</w:t>
            </w:r>
          </w:p>
        </w:tc>
        <w:tc>
          <w:tcPr>
            <w:tcW w:w="2268" w:type="dxa"/>
            <w:vAlign w:val="center"/>
          </w:tcPr>
          <w:p w14:paraId="048C9919" w14:textId="77777777" w:rsidR="00266DD7" w:rsidRPr="004162EB" w:rsidRDefault="00266DD7" w:rsidP="00266DD7">
            <w:pPr>
              <w:jc w:val="center"/>
              <w:rPr>
                <w:rFonts w:ascii="Arial" w:hAnsi="Arial" w:cs="Arial"/>
                <w:b/>
                <w:bCs/>
                <w:color w:val="000000" w:themeColor="text1"/>
                <w:sz w:val="20"/>
                <w:szCs w:val="20"/>
              </w:rPr>
            </w:pPr>
            <w:bookmarkStart w:id="1" w:name="_Hlk157712061"/>
            <w:r w:rsidRPr="004162EB">
              <w:rPr>
                <w:rFonts w:ascii="Arial" w:hAnsi="Arial" w:cs="Arial"/>
                <w:color w:val="000000" w:themeColor="text1"/>
                <w:sz w:val="20"/>
                <w:szCs w:val="20"/>
              </w:rPr>
              <w:t xml:space="preserve"> </w:t>
            </w:r>
            <w:r w:rsidRPr="004162EB">
              <w:rPr>
                <w:rFonts w:ascii="Arial" w:hAnsi="Arial" w:cs="Arial"/>
                <w:b/>
                <w:bCs/>
                <w:color w:val="000000" w:themeColor="text1"/>
                <w:sz w:val="20"/>
                <w:szCs w:val="20"/>
              </w:rPr>
              <w:t xml:space="preserve"> Textiles</w:t>
            </w:r>
          </w:p>
          <w:p w14:paraId="20D9FE1E" w14:textId="77777777" w:rsidR="00266DD7" w:rsidRPr="004162EB" w:rsidRDefault="00266DD7" w:rsidP="00266DD7">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Colour matching</w:t>
            </w:r>
          </w:p>
          <w:p w14:paraId="40A1F0EE" w14:textId="3D0D2960"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Refer to previously studied artists, for example </w:t>
            </w:r>
            <w:r w:rsidR="001F317F" w:rsidRPr="004162EB">
              <w:rPr>
                <w:rFonts w:ascii="Arial" w:hAnsi="Arial" w:cs="Arial"/>
                <w:color w:val="000000" w:themeColor="text1"/>
                <w:sz w:val="20"/>
                <w:szCs w:val="20"/>
              </w:rPr>
              <w:t>Renoir</w:t>
            </w:r>
            <w:r w:rsidRPr="004162EB">
              <w:rPr>
                <w:rFonts w:ascii="Arial" w:hAnsi="Arial" w:cs="Arial"/>
                <w:color w:val="000000" w:themeColor="text1"/>
                <w:sz w:val="20"/>
                <w:szCs w:val="20"/>
              </w:rPr>
              <w:t xml:space="preserve"> </w:t>
            </w:r>
            <w:r w:rsidR="00B02F59" w:rsidRPr="004162EB">
              <w:rPr>
                <w:rFonts w:ascii="Arial" w:hAnsi="Arial" w:cs="Arial"/>
                <w:color w:val="000000" w:themeColor="text1"/>
                <w:sz w:val="20"/>
                <w:szCs w:val="20"/>
              </w:rPr>
              <w:t>and Picasso. Introduce further works by these artists, e.g.</w:t>
            </w:r>
            <w:r w:rsidRPr="004162EB">
              <w:rPr>
                <w:rFonts w:ascii="Arial" w:hAnsi="Arial" w:cs="Arial"/>
                <w:color w:val="000000" w:themeColor="text1"/>
                <w:sz w:val="20"/>
                <w:szCs w:val="20"/>
              </w:rPr>
              <w:t xml:space="preserve"> </w:t>
            </w:r>
            <w:r w:rsidR="001F317F" w:rsidRPr="004162EB">
              <w:rPr>
                <w:rFonts w:ascii="Arial" w:hAnsi="Arial" w:cs="Arial"/>
                <w:i/>
                <w:iCs/>
                <w:color w:val="000000" w:themeColor="text1"/>
                <w:sz w:val="20"/>
                <w:szCs w:val="20"/>
              </w:rPr>
              <w:t>Ma Jolie</w:t>
            </w:r>
            <w:r w:rsidR="001F317F" w:rsidRPr="004162EB">
              <w:rPr>
                <w:rFonts w:ascii="Arial" w:hAnsi="Arial" w:cs="Arial"/>
                <w:color w:val="000000" w:themeColor="text1"/>
                <w:sz w:val="20"/>
                <w:szCs w:val="20"/>
              </w:rPr>
              <w:t xml:space="preserve"> </w:t>
            </w:r>
            <w:r w:rsidR="0029644F" w:rsidRPr="004162EB">
              <w:rPr>
                <w:rFonts w:ascii="Arial" w:hAnsi="Arial" w:cs="Arial"/>
                <w:color w:val="000000" w:themeColor="text1"/>
                <w:sz w:val="20"/>
                <w:szCs w:val="20"/>
              </w:rPr>
              <w:t>or</w:t>
            </w:r>
            <w:r w:rsidR="001F317F" w:rsidRPr="004162EB">
              <w:rPr>
                <w:rFonts w:ascii="Arial" w:hAnsi="Arial" w:cs="Arial"/>
                <w:color w:val="000000" w:themeColor="text1"/>
                <w:sz w:val="20"/>
                <w:szCs w:val="20"/>
              </w:rPr>
              <w:t xml:space="preserve"> the </w:t>
            </w:r>
            <w:r w:rsidR="001F317F" w:rsidRPr="004162EB">
              <w:rPr>
                <w:rFonts w:ascii="Arial" w:hAnsi="Arial" w:cs="Arial"/>
                <w:i/>
                <w:iCs/>
                <w:color w:val="000000" w:themeColor="text1"/>
                <w:sz w:val="20"/>
                <w:szCs w:val="20"/>
              </w:rPr>
              <w:t>Three Musicians</w:t>
            </w:r>
            <w:r w:rsidR="00B02F59" w:rsidRPr="004162EB">
              <w:rPr>
                <w:rFonts w:ascii="Arial" w:hAnsi="Arial" w:cs="Arial"/>
                <w:i/>
                <w:iCs/>
                <w:color w:val="000000" w:themeColor="text1"/>
                <w:sz w:val="20"/>
                <w:szCs w:val="20"/>
              </w:rPr>
              <w:t xml:space="preserve"> </w:t>
            </w:r>
            <w:r w:rsidR="00B02F59" w:rsidRPr="004162EB">
              <w:rPr>
                <w:rFonts w:ascii="Arial" w:hAnsi="Arial" w:cs="Arial"/>
                <w:color w:val="000000" w:themeColor="text1"/>
                <w:sz w:val="20"/>
                <w:szCs w:val="20"/>
              </w:rPr>
              <w:t xml:space="preserve">by Picasso, </w:t>
            </w:r>
            <w:r w:rsidR="00B02F59" w:rsidRPr="004162EB">
              <w:rPr>
                <w:rFonts w:ascii="Arial" w:hAnsi="Arial" w:cs="Arial"/>
                <w:i/>
                <w:iCs/>
                <w:color w:val="000000" w:themeColor="text1"/>
                <w:sz w:val="20"/>
                <w:szCs w:val="20"/>
              </w:rPr>
              <w:t>The Skiff</w:t>
            </w:r>
            <w:r w:rsidR="00B02F59" w:rsidRPr="004162EB">
              <w:rPr>
                <w:rFonts w:ascii="Arial" w:hAnsi="Arial" w:cs="Arial"/>
                <w:color w:val="000000" w:themeColor="text1"/>
                <w:sz w:val="20"/>
                <w:szCs w:val="20"/>
              </w:rPr>
              <w:t xml:space="preserve"> by Renoir</w:t>
            </w:r>
            <w:r w:rsidR="0029644F" w:rsidRPr="004162EB">
              <w:rPr>
                <w:rFonts w:ascii="Arial" w:hAnsi="Arial" w:cs="Arial"/>
                <w:color w:val="000000" w:themeColor="text1"/>
                <w:sz w:val="20"/>
                <w:szCs w:val="20"/>
              </w:rPr>
              <w:t xml:space="preserve"> and </w:t>
            </w:r>
            <w:r w:rsidR="0029644F" w:rsidRPr="004162EB">
              <w:rPr>
                <w:rFonts w:ascii="Arial" w:hAnsi="Arial" w:cs="Arial"/>
                <w:i/>
                <w:iCs/>
                <w:color w:val="000000" w:themeColor="text1"/>
                <w:sz w:val="20"/>
                <w:szCs w:val="20"/>
              </w:rPr>
              <w:t xml:space="preserve">Still Life with Parrot </w:t>
            </w:r>
            <w:r w:rsidR="0029644F" w:rsidRPr="004162EB">
              <w:rPr>
                <w:rFonts w:ascii="Arial" w:hAnsi="Arial" w:cs="Arial"/>
                <w:color w:val="000000" w:themeColor="text1"/>
                <w:sz w:val="20"/>
                <w:szCs w:val="20"/>
              </w:rPr>
              <w:t xml:space="preserve">by Frida Kahlo. </w:t>
            </w:r>
            <w:r w:rsidRPr="004162EB">
              <w:rPr>
                <w:rFonts w:ascii="Arial" w:hAnsi="Arial" w:cs="Arial"/>
                <w:color w:val="000000" w:themeColor="text1"/>
                <w:sz w:val="20"/>
                <w:szCs w:val="20"/>
              </w:rPr>
              <w:t>Identify and match colours</w:t>
            </w:r>
            <w:r w:rsidR="00CB67B7" w:rsidRPr="004162EB">
              <w:rPr>
                <w:rFonts w:ascii="Arial" w:hAnsi="Arial" w:cs="Arial"/>
                <w:color w:val="000000" w:themeColor="text1"/>
                <w:sz w:val="20"/>
                <w:szCs w:val="20"/>
              </w:rPr>
              <w:t>. Plan and</w:t>
            </w:r>
            <w:r w:rsidRPr="004162EB">
              <w:rPr>
                <w:rFonts w:ascii="Arial" w:hAnsi="Arial" w:cs="Arial"/>
                <w:color w:val="000000" w:themeColor="text1"/>
                <w:sz w:val="20"/>
                <w:szCs w:val="20"/>
              </w:rPr>
              <w:t xml:space="preserve"> make cords and plaits using wool, ribbon and fabric</w:t>
            </w:r>
            <w:r w:rsidR="0029644F" w:rsidRPr="004162EB">
              <w:rPr>
                <w:rFonts w:ascii="Arial" w:hAnsi="Arial" w:cs="Arial"/>
                <w:color w:val="000000" w:themeColor="text1"/>
                <w:sz w:val="20"/>
                <w:szCs w:val="20"/>
              </w:rPr>
              <w:t>.</w:t>
            </w:r>
          </w:p>
          <w:p w14:paraId="60D98C11" w14:textId="1FA49FD9"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Discuss colour theory; primary and secondary colours, the colour wheel, warm and cool colours.</w:t>
            </w:r>
            <w:bookmarkEnd w:id="1"/>
          </w:p>
        </w:tc>
        <w:tc>
          <w:tcPr>
            <w:tcW w:w="2126" w:type="dxa"/>
            <w:vAlign w:val="center"/>
          </w:tcPr>
          <w:p w14:paraId="2197E38A" w14:textId="7DD64F29" w:rsidR="00C9312C" w:rsidRPr="004162EB" w:rsidRDefault="00C9312C" w:rsidP="00C9312C">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Printing</w:t>
            </w:r>
            <w:r w:rsidR="003E6EEE" w:rsidRPr="004162EB">
              <w:rPr>
                <w:rFonts w:ascii="Arial" w:hAnsi="Arial" w:cs="Arial"/>
                <w:b/>
                <w:bCs/>
                <w:color w:val="000000" w:themeColor="text1"/>
                <w:sz w:val="20"/>
                <w:szCs w:val="20"/>
              </w:rPr>
              <w:t xml:space="preserve"> and painting</w:t>
            </w:r>
            <w:r w:rsidRPr="004162EB">
              <w:rPr>
                <w:rFonts w:ascii="Arial" w:hAnsi="Arial" w:cs="Arial"/>
                <w:b/>
                <w:bCs/>
                <w:color w:val="000000" w:themeColor="text1"/>
                <w:sz w:val="20"/>
                <w:szCs w:val="20"/>
              </w:rPr>
              <w:t>/Art from other cultures</w:t>
            </w:r>
          </w:p>
          <w:p w14:paraId="7FEE4822" w14:textId="73F75D5C" w:rsidR="00DB3EB4" w:rsidRPr="004162EB" w:rsidRDefault="003E6EEE" w:rsidP="00C9312C">
            <w:pPr>
              <w:jc w:val="center"/>
              <w:rPr>
                <w:rFonts w:ascii="Arial" w:hAnsi="Arial" w:cs="Arial"/>
                <w:color w:val="000000" w:themeColor="text1"/>
                <w:sz w:val="20"/>
                <w:szCs w:val="20"/>
              </w:rPr>
            </w:pPr>
            <w:r w:rsidRPr="004162EB">
              <w:rPr>
                <w:rFonts w:ascii="Arial" w:hAnsi="Arial" w:cs="Arial"/>
                <w:color w:val="000000" w:themeColor="text1"/>
                <w:sz w:val="20"/>
                <w:szCs w:val="20"/>
              </w:rPr>
              <w:t>Identify</w:t>
            </w:r>
            <w:r w:rsidR="00C9312C" w:rsidRPr="004162EB">
              <w:rPr>
                <w:rFonts w:ascii="Arial" w:hAnsi="Arial" w:cs="Arial"/>
                <w:color w:val="000000" w:themeColor="text1"/>
                <w:sz w:val="20"/>
                <w:szCs w:val="20"/>
              </w:rPr>
              <w:t xml:space="preserve"> </w:t>
            </w:r>
            <w:r w:rsidRPr="004162EB">
              <w:rPr>
                <w:rFonts w:ascii="Arial" w:hAnsi="Arial" w:cs="Arial"/>
                <w:color w:val="000000" w:themeColor="text1"/>
                <w:sz w:val="20"/>
                <w:szCs w:val="20"/>
              </w:rPr>
              <w:t xml:space="preserve">the </w:t>
            </w:r>
            <w:r w:rsidR="00C9312C" w:rsidRPr="004162EB">
              <w:rPr>
                <w:rFonts w:ascii="Arial" w:hAnsi="Arial" w:cs="Arial"/>
                <w:color w:val="000000" w:themeColor="text1"/>
                <w:sz w:val="20"/>
                <w:szCs w:val="20"/>
              </w:rPr>
              <w:t xml:space="preserve">colours and shapes seen in Ndebele geometric patterns, such as those in the work by Esther Mahlangu. </w:t>
            </w:r>
            <w:r w:rsidRPr="004162EB">
              <w:rPr>
                <w:rFonts w:ascii="Arial" w:hAnsi="Arial" w:cs="Arial"/>
                <w:color w:val="000000" w:themeColor="text1"/>
                <w:sz w:val="20"/>
                <w:szCs w:val="20"/>
              </w:rPr>
              <w:t>Find out about the origins of house painting in this style. Paint</w:t>
            </w:r>
            <w:r w:rsidR="00C9312C" w:rsidRPr="004162EB">
              <w:rPr>
                <w:rFonts w:ascii="Arial" w:hAnsi="Arial" w:cs="Arial"/>
                <w:color w:val="000000" w:themeColor="text1"/>
                <w:sz w:val="20"/>
                <w:szCs w:val="20"/>
              </w:rPr>
              <w:t xml:space="preserve"> </w:t>
            </w:r>
            <w:r w:rsidRPr="004162EB">
              <w:rPr>
                <w:rFonts w:ascii="Arial" w:hAnsi="Arial" w:cs="Arial"/>
                <w:color w:val="000000" w:themeColor="text1"/>
                <w:sz w:val="20"/>
                <w:szCs w:val="20"/>
              </w:rPr>
              <w:t>patterns</w:t>
            </w:r>
            <w:r w:rsidR="00DB3EB4" w:rsidRPr="004162EB">
              <w:rPr>
                <w:rFonts w:ascii="Arial" w:hAnsi="Arial" w:cs="Arial"/>
                <w:color w:val="000000" w:themeColor="text1"/>
                <w:sz w:val="20"/>
                <w:szCs w:val="20"/>
              </w:rPr>
              <w:t>, referring to the images discussed.</w:t>
            </w:r>
          </w:p>
          <w:p w14:paraId="14DF5DAB" w14:textId="4ED107FE" w:rsidR="00266DD7" w:rsidRPr="004162EB" w:rsidRDefault="00DB3EB4" w:rsidP="00C9312C">
            <w:pPr>
              <w:jc w:val="center"/>
              <w:rPr>
                <w:rFonts w:ascii="Arial" w:hAnsi="Arial" w:cs="Arial"/>
                <w:color w:val="000000" w:themeColor="text1"/>
                <w:sz w:val="20"/>
                <w:szCs w:val="20"/>
              </w:rPr>
            </w:pPr>
            <w:r w:rsidRPr="004162EB">
              <w:rPr>
                <w:rFonts w:ascii="Arial" w:hAnsi="Arial" w:cs="Arial"/>
                <w:color w:val="000000" w:themeColor="text1"/>
                <w:sz w:val="20"/>
                <w:szCs w:val="20"/>
              </w:rPr>
              <w:t>P</w:t>
            </w:r>
            <w:r w:rsidR="003E6EEE" w:rsidRPr="004162EB">
              <w:rPr>
                <w:rFonts w:ascii="Arial" w:hAnsi="Arial" w:cs="Arial"/>
                <w:color w:val="000000" w:themeColor="text1"/>
                <w:sz w:val="20"/>
                <w:szCs w:val="20"/>
              </w:rPr>
              <w:t xml:space="preserve">rint repeating pattern </w:t>
            </w:r>
            <w:r w:rsidR="00C9312C" w:rsidRPr="004162EB">
              <w:rPr>
                <w:rFonts w:ascii="Arial" w:hAnsi="Arial" w:cs="Arial"/>
                <w:color w:val="000000" w:themeColor="text1"/>
                <w:sz w:val="20"/>
                <w:szCs w:val="20"/>
              </w:rPr>
              <w:t xml:space="preserve">using sponges </w:t>
            </w:r>
            <w:r w:rsidR="003E6EEE" w:rsidRPr="004162EB">
              <w:rPr>
                <w:rFonts w:ascii="Arial" w:hAnsi="Arial" w:cs="Arial"/>
                <w:color w:val="000000" w:themeColor="text1"/>
                <w:sz w:val="20"/>
                <w:szCs w:val="20"/>
              </w:rPr>
              <w:t xml:space="preserve">or other materials </w:t>
            </w:r>
            <w:r w:rsidR="00C9312C" w:rsidRPr="004162EB">
              <w:rPr>
                <w:rFonts w:ascii="Arial" w:hAnsi="Arial" w:cs="Arial"/>
                <w:color w:val="000000" w:themeColor="text1"/>
                <w:sz w:val="20"/>
                <w:szCs w:val="20"/>
              </w:rPr>
              <w:t xml:space="preserve">cut </w:t>
            </w:r>
            <w:r w:rsidR="003E6EEE" w:rsidRPr="004162EB">
              <w:rPr>
                <w:rFonts w:ascii="Arial" w:hAnsi="Arial" w:cs="Arial"/>
                <w:color w:val="000000" w:themeColor="text1"/>
                <w:sz w:val="20"/>
                <w:szCs w:val="20"/>
              </w:rPr>
              <w:t xml:space="preserve">into different </w:t>
            </w:r>
            <w:r w:rsidR="00C9312C" w:rsidRPr="004162EB">
              <w:rPr>
                <w:rFonts w:ascii="Arial" w:hAnsi="Arial" w:cs="Arial"/>
                <w:color w:val="000000" w:themeColor="text1"/>
                <w:sz w:val="20"/>
                <w:szCs w:val="20"/>
              </w:rPr>
              <w:t>shape</w:t>
            </w:r>
            <w:r w:rsidR="003E6EEE" w:rsidRPr="004162EB">
              <w:rPr>
                <w:rFonts w:ascii="Arial" w:hAnsi="Arial" w:cs="Arial"/>
                <w:color w:val="000000" w:themeColor="text1"/>
                <w:sz w:val="20"/>
                <w:szCs w:val="20"/>
              </w:rPr>
              <w:t>s.</w:t>
            </w:r>
            <w:r w:rsidR="00A50F88" w:rsidRPr="004162EB">
              <w:rPr>
                <w:rFonts w:ascii="Arial" w:hAnsi="Arial" w:cs="Arial"/>
                <w:color w:val="000000" w:themeColor="text1"/>
                <w:sz w:val="20"/>
                <w:szCs w:val="20"/>
              </w:rPr>
              <w:t xml:space="preserve"> Discuss scale of Esther Mahlangu’s work. Collaborate to create chalk pictures outside.</w:t>
            </w:r>
          </w:p>
        </w:tc>
        <w:tc>
          <w:tcPr>
            <w:tcW w:w="2126" w:type="dxa"/>
            <w:vAlign w:val="center"/>
          </w:tcPr>
          <w:p w14:paraId="21D07558" w14:textId="77777777" w:rsidR="009D2480" w:rsidRPr="004162EB" w:rsidRDefault="009D2480" w:rsidP="009D2480">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Collage</w:t>
            </w:r>
          </w:p>
          <w:p w14:paraId="55327F6B" w14:textId="44EA55F0" w:rsidR="009D2480" w:rsidRPr="004162EB" w:rsidRDefault="009D2480" w:rsidP="009D2480">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 xml:space="preserve">Line, shape, colour </w:t>
            </w:r>
          </w:p>
          <w:p w14:paraId="7C65B0BC" w14:textId="77777777" w:rsidR="006C67CE" w:rsidRPr="004162EB" w:rsidRDefault="00B61D58" w:rsidP="009D2480">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Discuss the work of </w:t>
            </w:r>
            <w:r w:rsidR="00A91964" w:rsidRPr="004162EB">
              <w:rPr>
                <w:rFonts w:ascii="Arial" w:hAnsi="Arial" w:cs="Arial"/>
                <w:color w:val="000000" w:themeColor="text1"/>
                <w:sz w:val="20"/>
                <w:szCs w:val="20"/>
              </w:rPr>
              <w:t>Yayoi Kusama</w:t>
            </w:r>
            <w:r w:rsidRPr="004162EB">
              <w:rPr>
                <w:rFonts w:ascii="Arial" w:hAnsi="Arial" w:cs="Arial"/>
                <w:color w:val="000000" w:themeColor="text1"/>
                <w:sz w:val="20"/>
                <w:szCs w:val="20"/>
              </w:rPr>
              <w:t xml:space="preserve">, identifying </w:t>
            </w:r>
            <w:r w:rsidR="00BD00E1" w:rsidRPr="004162EB">
              <w:rPr>
                <w:rFonts w:ascii="Arial" w:hAnsi="Arial" w:cs="Arial"/>
                <w:color w:val="000000" w:themeColor="text1"/>
                <w:sz w:val="20"/>
                <w:szCs w:val="20"/>
              </w:rPr>
              <w:t>types of art</w:t>
            </w:r>
            <w:r w:rsidR="000A2E0D" w:rsidRPr="004162EB">
              <w:rPr>
                <w:rFonts w:ascii="Arial" w:hAnsi="Arial" w:cs="Arial"/>
                <w:color w:val="000000" w:themeColor="text1"/>
                <w:sz w:val="20"/>
                <w:szCs w:val="20"/>
              </w:rPr>
              <w:t xml:space="preserve"> used</w:t>
            </w:r>
            <w:r w:rsidRPr="004162EB">
              <w:rPr>
                <w:rFonts w:ascii="Arial" w:hAnsi="Arial" w:cs="Arial"/>
                <w:color w:val="000000" w:themeColor="text1"/>
                <w:sz w:val="20"/>
                <w:szCs w:val="20"/>
              </w:rPr>
              <w:t>;</w:t>
            </w:r>
            <w:r w:rsidR="00BD00E1" w:rsidRPr="004162EB">
              <w:rPr>
                <w:rFonts w:ascii="Arial" w:hAnsi="Arial" w:cs="Arial"/>
                <w:color w:val="000000" w:themeColor="text1"/>
                <w:sz w:val="20"/>
                <w:szCs w:val="20"/>
              </w:rPr>
              <w:t xml:space="preserve"> painting, sculpture, </w:t>
            </w:r>
            <w:r w:rsidR="000A2E0D" w:rsidRPr="004162EB">
              <w:rPr>
                <w:rFonts w:ascii="Arial" w:hAnsi="Arial" w:cs="Arial"/>
                <w:color w:val="000000" w:themeColor="text1"/>
                <w:sz w:val="20"/>
                <w:szCs w:val="20"/>
              </w:rPr>
              <w:t>performance art, installation, as well as</w:t>
            </w:r>
            <w:r w:rsidR="00BD00E1" w:rsidRPr="004162EB">
              <w:rPr>
                <w:rFonts w:ascii="Arial" w:hAnsi="Arial" w:cs="Arial"/>
                <w:color w:val="000000" w:themeColor="text1"/>
                <w:sz w:val="20"/>
                <w:szCs w:val="20"/>
              </w:rPr>
              <w:t xml:space="preserve"> dot th</w:t>
            </w:r>
            <w:r w:rsidR="000A2E0D" w:rsidRPr="004162EB">
              <w:rPr>
                <w:rFonts w:ascii="Arial" w:hAnsi="Arial" w:cs="Arial"/>
                <w:color w:val="000000" w:themeColor="text1"/>
                <w:sz w:val="20"/>
                <w:szCs w:val="20"/>
              </w:rPr>
              <w:t>eme</w:t>
            </w:r>
            <w:r w:rsidR="00BD00E1" w:rsidRPr="004162EB">
              <w:rPr>
                <w:rFonts w:ascii="Arial" w:hAnsi="Arial" w:cs="Arial"/>
                <w:color w:val="000000" w:themeColor="text1"/>
                <w:sz w:val="20"/>
                <w:szCs w:val="20"/>
              </w:rPr>
              <w:t xml:space="preserve">.  </w:t>
            </w:r>
            <w:r w:rsidR="000A2E0D" w:rsidRPr="004162EB">
              <w:rPr>
                <w:rFonts w:ascii="Arial" w:hAnsi="Arial" w:cs="Arial"/>
                <w:color w:val="000000" w:themeColor="text1"/>
                <w:sz w:val="20"/>
                <w:szCs w:val="20"/>
              </w:rPr>
              <w:t xml:space="preserve">Look at Pumpkin sculptures and </w:t>
            </w:r>
            <w:r w:rsidR="006C67CE" w:rsidRPr="004162EB">
              <w:rPr>
                <w:rFonts w:ascii="Arial" w:hAnsi="Arial" w:cs="Arial"/>
                <w:color w:val="000000" w:themeColor="text1"/>
                <w:sz w:val="20"/>
                <w:szCs w:val="20"/>
              </w:rPr>
              <w:t xml:space="preserve">other 3D examples pf work </w:t>
            </w:r>
            <w:r w:rsidR="000A2E0D" w:rsidRPr="004162EB">
              <w:rPr>
                <w:rFonts w:ascii="Arial" w:hAnsi="Arial" w:cs="Arial"/>
                <w:color w:val="000000" w:themeColor="text1"/>
                <w:sz w:val="20"/>
                <w:szCs w:val="20"/>
              </w:rPr>
              <w:t xml:space="preserve">such as </w:t>
            </w:r>
            <w:r w:rsidR="000A2E0D" w:rsidRPr="004162EB">
              <w:rPr>
                <w:rFonts w:ascii="Arial" w:hAnsi="Arial" w:cs="Arial"/>
                <w:i/>
                <w:iCs/>
                <w:color w:val="000000" w:themeColor="text1"/>
                <w:sz w:val="20"/>
                <w:szCs w:val="20"/>
              </w:rPr>
              <w:t>Shine of Life</w:t>
            </w:r>
            <w:r w:rsidR="000A2E0D" w:rsidRPr="004162EB">
              <w:rPr>
                <w:rFonts w:ascii="Arial" w:hAnsi="Arial" w:cs="Arial"/>
                <w:color w:val="000000" w:themeColor="text1"/>
                <w:sz w:val="20"/>
                <w:szCs w:val="20"/>
              </w:rPr>
              <w:t xml:space="preserve">, 2019. </w:t>
            </w:r>
            <w:r w:rsidR="006C67CE" w:rsidRPr="004162EB">
              <w:rPr>
                <w:rFonts w:ascii="Arial" w:hAnsi="Arial" w:cs="Arial"/>
                <w:color w:val="000000" w:themeColor="text1"/>
                <w:sz w:val="20"/>
                <w:szCs w:val="20"/>
              </w:rPr>
              <w:t>Use stickers, tissue paper or circles made of other materials to create Polka pictures. Make an art ‘installation’ in miniature.</w:t>
            </w:r>
          </w:p>
          <w:p w14:paraId="6CEFAE94" w14:textId="426373FE" w:rsidR="00A91964" w:rsidRPr="004162EB" w:rsidRDefault="006C67CE" w:rsidP="009D2480">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 </w:t>
            </w:r>
            <w:r w:rsidR="000A2E0D" w:rsidRPr="004162EB">
              <w:rPr>
                <w:rFonts w:ascii="Arial" w:hAnsi="Arial" w:cs="Arial"/>
                <w:color w:val="000000" w:themeColor="text1"/>
                <w:sz w:val="20"/>
                <w:szCs w:val="20"/>
              </w:rPr>
              <w:t>C</w:t>
            </w:r>
            <w:r w:rsidR="00A91964" w:rsidRPr="004162EB">
              <w:rPr>
                <w:rFonts w:ascii="Arial" w:hAnsi="Arial" w:cs="Arial"/>
                <w:color w:val="000000" w:themeColor="text1"/>
                <w:sz w:val="20"/>
                <w:szCs w:val="20"/>
              </w:rPr>
              <w:t xml:space="preserve">ompare to Art by </w:t>
            </w:r>
            <w:r w:rsidR="000A2E0D" w:rsidRPr="004162EB">
              <w:rPr>
                <w:rFonts w:ascii="Arial" w:hAnsi="Arial" w:cs="Arial"/>
                <w:color w:val="000000" w:themeColor="text1"/>
                <w:sz w:val="20"/>
                <w:szCs w:val="20"/>
              </w:rPr>
              <w:t>Esther Mahlangu.</w:t>
            </w:r>
          </w:p>
          <w:p w14:paraId="58191567" w14:textId="117ECF85" w:rsidR="009D2480" w:rsidRPr="004162EB" w:rsidRDefault="009D2480" w:rsidP="00266DD7">
            <w:pPr>
              <w:jc w:val="center"/>
              <w:rPr>
                <w:rFonts w:ascii="Arial" w:hAnsi="Arial" w:cs="Arial"/>
                <w:color w:val="000000" w:themeColor="text1"/>
                <w:sz w:val="20"/>
                <w:szCs w:val="20"/>
              </w:rPr>
            </w:pPr>
          </w:p>
        </w:tc>
      </w:tr>
      <w:tr w:rsidR="004162EB" w:rsidRPr="004162EB" w14:paraId="6BB351D8" w14:textId="77777777" w:rsidTr="00A50F88">
        <w:trPr>
          <w:trHeight w:val="836"/>
        </w:trPr>
        <w:tc>
          <w:tcPr>
            <w:tcW w:w="1696" w:type="dxa"/>
            <w:vAlign w:val="center"/>
          </w:tcPr>
          <w:p w14:paraId="5B51BA71" w14:textId="08341483"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Vocabulary</w:t>
            </w:r>
          </w:p>
        </w:tc>
        <w:tc>
          <w:tcPr>
            <w:tcW w:w="2268" w:type="dxa"/>
            <w:vAlign w:val="center"/>
          </w:tcPr>
          <w:p w14:paraId="696A5CFC" w14:textId="618736EE"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portrait, self-portraits, real, abstract, sketching, style, thick, thin, soft, broad, narrow, fine, line, shape, shade, brushstroke,</w:t>
            </w:r>
          </w:p>
        </w:tc>
        <w:tc>
          <w:tcPr>
            <w:tcW w:w="2127" w:type="dxa"/>
            <w:vAlign w:val="center"/>
          </w:tcPr>
          <w:p w14:paraId="307E2AE1" w14:textId="6EE86A29"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assemble, shell, symmetrical, oval, thread, needle, pattern, mirror image</w:t>
            </w:r>
          </w:p>
        </w:tc>
        <w:tc>
          <w:tcPr>
            <w:tcW w:w="2268" w:type="dxa"/>
            <w:vAlign w:val="center"/>
          </w:tcPr>
          <w:p w14:paraId="733FD2D3" w14:textId="1287A6B2"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landscape, broad, narrow, brushstrokes, thick, thin, </w:t>
            </w:r>
            <w:r w:rsidR="00CB67B7" w:rsidRPr="004162EB">
              <w:rPr>
                <w:rFonts w:ascii="Arial" w:hAnsi="Arial" w:cs="Arial"/>
                <w:color w:val="000000" w:themeColor="text1"/>
                <w:sz w:val="20"/>
                <w:szCs w:val="20"/>
              </w:rPr>
              <w:t>i</w:t>
            </w:r>
            <w:r w:rsidRPr="004162EB">
              <w:rPr>
                <w:rFonts w:ascii="Arial" w:hAnsi="Arial" w:cs="Arial"/>
                <w:color w:val="000000" w:themeColor="text1"/>
                <w:sz w:val="20"/>
                <w:szCs w:val="20"/>
              </w:rPr>
              <w:t>mpression, impressionist,</w:t>
            </w:r>
          </w:p>
        </w:tc>
        <w:tc>
          <w:tcPr>
            <w:tcW w:w="2268" w:type="dxa"/>
            <w:vAlign w:val="center"/>
          </w:tcPr>
          <w:p w14:paraId="7287E7BA" w14:textId="5F8BD6FF"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primary, secondary, fabric, shade, texture, felt, wool, yarn, thread, silk, satin, ribbon, cord, smooth, twist, plait,</w:t>
            </w:r>
            <w:r w:rsidR="00134DA5" w:rsidRPr="004162EB">
              <w:rPr>
                <w:rFonts w:ascii="Arial" w:hAnsi="Arial" w:cs="Arial"/>
                <w:color w:val="000000" w:themeColor="text1"/>
                <w:sz w:val="20"/>
                <w:szCs w:val="20"/>
              </w:rPr>
              <w:t xml:space="preserve">  colour; warm, cool, light, dark,</w:t>
            </w:r>
            <w:r w:rsidR="004E6FDA" w:rsidRPr="004162EB">
              <w:rPr>
                <w:rFonts w:ascii="Arial" w:hAnsi="Arial" w:cs="Arial"/>
                <w:color w:val="000000" w:themeColor="text1"/>
                <w:sz w:val="20"/>
                <w:szCs w:val="20"/>
              </w:rPr>
              <w:t xml:space="preserve"> bright, pale</w:t>
            </w:r>
          </w:p>
        </w:tc>
        <w:tc>
          <w:tcPr>
            <w:tcW w:w="2126" w:type="dxa"/>
            <w:vAlign w:val="center"/>
          </w:tcPr>
          <w:p w14:paraId="62D1CD2B" w14:textId="17BDB84A" w:rsidR="00266DD7" w:rsidRPr="004162EB" w:rsidRDefault="00EE7DB9"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repeat, bright, communication, </w:t>
            </w:r>
            <w:r w:rsidR="009D2480" w:rsidRPr="004162EB">
              <w:rPr>
                <w:rFonts w:ascii="Arial" w:hAnsi="Arial" w:cs="Arial"/>
                <w:color w:val="000000" w:themeColor="text1"/>
                <w:sz w:val="20"/>
                <w:szCs w:val="20"/>
              </w:rPr>
              <w:t xml:space="preserve">pattern, </w:t>
            </w:r>
            <w:r w:rsidR="00A94E0F" w:rsidRPr="004162EB">
              <w:rPr>
                <w:rFonts w:ascii="Arial" w:hAnsi="Arial" w:cs="Arial"/>
                <w:color w:val="000000" w:themeColor="text1"/>
                <w:sz w:val="20"/>
                <w:szCs w:val="20"/>
              </w:rPr>
              <w:t>geometric</w:t>
            </w:r>
          </w:p>
        </w:tc>
        <w:tc>
          <w:tcPr>
            <w:tcW w:w="2126" w:type="dxa"/>
            <w:vAlign w:val="center"/>
          </w:tcPr>
          <w:p w14:paraId="7080D0BD" w14:textId="77777777" w:rsidR="00266DD7" w:rsidRPr="004162EB" w:rsidRDefault="00C912B0"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abstract,</w:t>
            </w:r>
            <w:r w:rsidR="00C95542" w:rsidRPr="004162EB">
              <w:rPr>
                <w:rFonts w:ascii="Arial" w:hAnsi="Arial" w:cs="Arial"/>
                <w:color w:val="000000" w:themeColor="text1"/>
                <w:sz w:val="20"/>
                <w:szCs w:val="20"/>
              </w:rPr>
              <w:t xml:space="preserve"> </w:t>
            </w:r>
            <w:r w:rsidR="003507DE" w:rsidRPr="004162EB">
              <w:rPr>
                <w:rFonts w:ascii="Arial" w:hAnsi="Arial" w:cs="Arial"/>
                <w:color w:val="000000" w:themeColor="text1"/>
                <w:sz w:val="20"/>
                <w:szCs w:val="20"/>
              </w:rPr>
              <w:t>modern, polka dot, traditional</w:t>
            </w:r>
          </w:p>
          <w:p w14:paraId="25B8DB8A" w14:textId="2E92EDCF" w:rsidR="00660500" w:rsidRPr="004162EB" w:rsidRDefault="00660500"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installation</w:t>
            </w:r>
          </w:p>
        </w:tc>
      </w:tr>
      <w:tr w:rsidR="004162EB" w:rsidRPr="004162EB" w14:paraId="32FA88BD" w14:textId="77777777" w:rsidTr="00B54BA1">
        <w:trPr>
          <w:trHeight w:val="402"/>
        </w:trPr>
        <w:tc>
          <w:tcPr>
            <w:tcW w:w="1696" w:type="dxa"/>
            <w:vAlign w:val="center"/>
          </w:tcPr>
          <w:p w14:paraId="7E469493" w14:textId="367978D0"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Continuous provision</w:t>
            </w:r>
          </w:p>
        </w:tc>
        <w:tc>
          <w:tcPr>
            <w:tcW w:w="13183" w:type="dxa"/>
            <w:gridSpan w:val="6"/>
            <w:vAlign w:val="center"/>
          </w:tcPr>
          <w:p w14:paraId="582A1731" w14:textId="77777777"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Observational drawing and painting </w:t>
            </w:r>
          </w:p>
          <w:p w14:paraId="1BB968EA" w14:textId="61C88FAF"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Homework and seasonal activities</w:t>
            </w:r>
          </w:p>
        </w:tc>
      </w:tr>
      <w:tr w:rsidR="004162EB" w:rsidRPr="004162EB" w14:paraId="5902F98E" w14:textId="77777777" w:rsidTr="00A50F88">
        <w:trPr>
          <w:trHeight w:val="836"/>
        </w:trPr>
        <w:tc>
          <w:tcPr>
            <w:tcW w:w="1696" w:type="dxa"/>
            <w:vAlign w:val="center"/>
          </w:tcPr>
          <w:p w14:paraId="7BB3176A" w14:textId="3B484479"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Retrieval practice</w:t>
            </w:r>
          </w:p>
        </w:tc>
        <w:tc>
          <w:tcPr>
            <w:tcW w:w="2268" w:type="dxa"/>
            <w:vAlign w:val="center"/>
          </w:tcPr>
          <w:p w14:paraId="20962E80" w14:textId="559F832B"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Sketching techniques, e.g. pressing lightly, correct pencil grip.</w:t>
            </w:r>
          </w:p>
        </w:tc>
        <w:tc>
          <w:tcPr>
            <w:tcW w:w="2127" w:type="dxa"/>
            <w:vAlign w:val="center"/>
          </w:tcPr>
          <w:p w14:paraId="3C82BB0B" w14:textId="6377E48E"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Sketching techniques, e.g.  pressing lightly, correct pencil grip.</w:t>
            </w:r>
          </w:p>
        </w:tc>
        <w:tc>
          <w:tcPr>
            <w:tcW w:w="2268" w:type="dxa"/>
            <w:vAlign w:val="center"/>
          </w:tcPr>
          <w:p w14:paraId="7E4E66F7" w14:textId="1DB72442" w:rsidR="00266DD7" w:rsidRPr="004162EB" w:rsidRDefault="00266DD7"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Vocabulary used in art learning so far, including that used to describe patterns</w:t>
            </w:r>
          </w:p>
        </w:tc>
        <w:tc>
          <w:tcPr>
            <w:tcW w:w="2268" w:type="dxa"/>
            <w:vAlign w:val="center"/>
          </w:tcPr>
          <w:p w14:paraId="20D106FF" w14:textId="364B1F35" w:rsidR="00266DD7" w:rsidRPr="004162EB" w:rsidRDefault="00732C1F"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Compare</w:t>
            </w:r>
            <w:r w:rsidRPr="004162EB">
              <w:rPr>
                <w:rFonts w:ascii="Arial" w:hAnsi="Arial" w:cs="Arial"/>
                <w:i/>
                <w:iCs/>
                <w:color w:val="000000" w:themeColor="text1"/>
                <w:sz w:val="20"/>
                <w:szCs w:val="20"/>
              </w:rPr>
              <w:t xml:space="preserve"> La Grenouillere</w:t>
            </w:r>
            <w:r w:rsidRPr="004162EB">
              <w:rPr>
                <w:rFonts w:ascii="Arial" w:hAnsi="Arial" w:cs="Arial"/>
                <w:color w:val="000000" w:themeColor="text1"/>
                <w:sz w:val="20"/>
                <w:szCs w:val="20"/>
              </w:rPr>
              <w:t xml:space="preserve"> by Auguste Renoir to </w:t>
            </w:r>
            <w:r w:rsidRPr="004162EB">
              <w:rPr>
                <w:rFonts w:ascii="Arial" w:hAnsi="Arial" w:cs="Arial"/>
                <w:i/>
                <w:iCs/>
                <w:color w:val="000000" w:themeColor="text1"/>
                <w:sz w:val="20"/>
                <w:szCs w:val="20"/>
              </w:rPr>
              <w:t xml:space="preserve">La Grenouillere </w:t>
            </w:r>
            <w:r w:rsidRPr="004162EB">
              <w:rPr>
                <w:rFonts w:ascii="Arial" w:hAnsi="Arial" w:cs="Arial"/>
                <w:color w:val="000000" w:themeColor="text1"/>
                <w:sz w:val="20"/>
                <w:szCs w:val="20"/>
              </w:rPr>
              <w:t>by Monet</w:t>
            </w:r>
          </w:p>
        </w:tc>
        <w:tc>
          <w:tcPr>
            <w:tcW w:w="2126" w:type="dxa"/>
            <w:vAlign w:val="center"/>
          </w:tcPr>
          <w:p w14:paraId="0E062275" w14:textId="2632BF6C" w:rsidR="00266DD7" w:rsidRPr="004162EB" w:rsidRDefault="00EE7DB9"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Identifying warm and cool colours and making secondary colours.</w:t>
            </w:r>
          </w:p>
        </w:tc>
        <w:tc>
          <w:tcPr>
            <w:tcW w:w="2126" w:type="dxa"/>
            <w:vAlign w:val="center"/>
          </w:tcPr>
          <w:p w14:paraId="1C64905D" w14:textId="316ED461" w:rsidR="00266DD7" w:rsidRPr="004162EB" w:rsidRDefault="00E02ED6" w:rsidP="00266DD7">
            <w:pPr>
              <w:jc w:val="center"/>
              <w:rPr>
                <w:rFonts w:ascii="Arial" w:hAnsi="Arial" w:cs="Arial"/>
                <w:color w:val="000000" w:themeColor="text1"/>
                <w:sz w:val="20"/>
                <w:szCs w:val="20"/>
              </w:rPr>
            </w:pPr>
            <w:r w:rsidRPr="004162EB">
              <w:rPr>
                <w:rFonts w:ascii="Arial" w:hAnsi="Arial" w:cs="Arial"/>
                <w:color w:val="000000" w:themeColor="text1"/>
                <w:sz w:val="20"/>
                <w:szCs w:val="20"/>
              </w:rPr>
              <w:t>A</w:t>
            </w:r>
            <w:r w:rsidR="00A50F88" w:rsidRPr="004162EB">
              <w:rPr>
                <w:rFonts w:ascii="Arial" w:hAnsi="Arial" w:cs="Arial"/>
                <w:color w:val="000000" w:themeColor="text1"/>
                <w:sz w:val="20"/>
                <w:szCs w:val="20"/>
              </w:rPr>
              <w:t>rt as a form of communication</w:t>
            </w:r>
            <w:r w:rsidRPr="004162EB">
              <w:rPr>
                <w:rFonts w:ascii="Arial" w:hAnsi="Arial" w:cs="Arial"/>
                <w:color w:val="000000" w:themeColor="text1"/>
                <w:sz w:val="20"/>
                <w:szCs w:val="20"/>
              </w:rPr>
              <w:t xml:space="preserve"> – Ndebele house painting</w:t>
            </w:r>
          </w:p>
        </w:tc>
      </w:tr>
    </w:tbl>
    <w:p w14:paraId="31B741D0" w14:textId="57C48359" w:rsidR="00B54BA1" w:rsidRPr="004162EB" w:rsidRDefault="00B54BA1" w:rsidP="00B54BA1">
      <w:pPr>
        <w:rPr>
          <w:color w:val="000000" w:themeColor="text1"/>
        </w:rPr>
      </w:pPr>
    </w:p>
    <w:p w14:paraId="64AF7BD8" w14:textId="1AE845C6" w:rsidR="00B54BA1" w:rsidRPr="004162EB" w:rsidRDefault="00B54BA1" w:rsidP="00B54BA1">
      <w:pPr>
        <w:rPr>
          <w:color w:val="000000" w:themeColor="text1"/>
        </w:rPr>
      </w:pPr>
    </w:p>
    <w:tbl>
      <w:tblPr>
        <w:tblStyle w:val="TableGrid"/>
        <w:tblpPr w:leftFromText="180" w:rightFromText="180" w:vertAnchor="page" w:horzAnchor="margin" w:tblpY="1116"/>
        <w:tblW w:w="15169" w:type="dxa"/>
        <w:tblLook w:val="04A0" w:firstRow="1" w:lastRow="0" w:firstColumn="1" w:lastColumn="0" w:noHBand="0" w:noVBand="1"/>
      </w:tblPr>
      <w:tblGrid>
        <w:gridCol w:w="1456"/>
        <w:gridCol w:w="2119"/>
        <w:gridCol w:w="2250"/>
        <w:gridCol w:w="2366"/>
        <w:gridCol w:w="2366"/>
        <w:gridCol w:w="2054"/>
        <w:gridCol w:w="2558"/>
      </w:tblGrid>
      <w:tr w:rsidR="004162EB" w:rsidRPr="004162EB" w14:paraId="279562D2" w14:textId="77777777" w:rsidTr="008E1AE3">
        <w:trPr>
          <w:trHeight w:val="564"/>
        </w:trPr>
        <w:tc>
          <w:tcPr>
            <w:tcW w:w="15169" w:type="dxa"/>
            <w:gridSpan w:val="7"/>
            <w:vAlign w:val="center"/>
          </w:tcPr>
          <w:p w14:paraId="41885E45" w14:textId="7BB3B585" w:rsidR="00B54BA1" w:rsidRPr="004162EB" w:rsidRDefault="00B54BA1" w:rsidP="00B54BA1">
            <w:pPr>
              <w:rPr>
                <w:rFonts w:ascii="Arial" w:hAnsi="Arial" w:cs="Arial"/>
                <w:b/>
                <w:color w:val="000000" w:themeColor="text1"/>
                <w:sz w:val="28"/>
                <w:szCs w:val="28"/>
              </w:rPr>
            </w:pPr>
            <w:r w:rsidRPr="004162EB">
              <w:rPr>
                <w:rFonts w:ascii="Arial" w:hAnsi="Arial" w:cs="Arial"/>
                <w:b/>
                <w:color w:val="000000" w:themeColor="text1"/>
                <w:sz w:val="28"/>
                <w:szCs w:val="28"/>
              </w:rPr>
              <w:lastRenderedPageBreak/>
              <w:t xml:space="preserve">                                                           Milestone 2 / LKS2      </w:t>
            </w:r>
            <w:r w:rsidR="00FF0403" w:rsidRPr="004162EB">
              <w:rPr>
                <w:rFonts w:ascii="Arial" w:hAnsi="Arial" w:cs="Arial"/>
                <w:b/>
                <w:color w:val="000000" w:themeColor="text1"/>
                <w:sz w:val="28"/>
                <w:szCs w:val="28"/>
              </w:rPr>
              <w:t>Art</w:t>
            </w:r>
            <w:r w:rsidRPr="004162EB">
              <w:rPr>
                <w:rFonts w:ascii="Arial" w:hAnsi="Arial" w:cs="Arial"/>
                <w:b/>
                <w:color w:val="000000" w:themeColor="text1"/>
                <w:sz w:val="28"/>
                <w:szCs w:val="28"/>
              </w:rPr>
              <w:t xml:space="preserve"> long term plan </w:t>
            </w:r>
          </w:p>
        </w:tc>
      </w:tr>
      <w:tr w:rsidR="004162EB" w:rsidRPr="004162EB" w14:paraId="0C9CD730" w14:textId="77777777" w:rsidTr="007278AD">
        <w:trPr>
          <w:trHeight w:val="409"/>
        </w:trPr>
        <w:tc>
          <w:tcPr>
            <w:tcW w:w="1456" w:type="dxa"/>
            <w:vAlign w:val="center"/>
          </w:tcPr>
          <w:p w14:paraId="28FCDF64" w14:textId="77777777" w:rsidR="00B54BA1" w:rsidRPr="004162EB" w:rsidRDefault="00B54BA1" w:rsidP="007278AD">
            <w:pPr>
              <w:rPr>
                <w:rFonts w:ascii="Arial" w:hAnsi="Arial" w:cs="Arial"/>
                <w:b/>
                <w:bCs/>
                <w:color w:val="000000" w:themeColor="text1"/>
                <w:sz w:val="20"/>
                <w:szCs w:val="20"/>
              </w:rPr>
            </w:pPr>
          </w:p>
        </w:tc>
        <w:tc>
          <w:tcPr>
            <w:tcW w:w="2119" w:type="dxa"/>
            <w:vAlign w:val="center"/>
          </w:tcPr>
          <w:p w14:paraId="0812D5A6" w14:textId="3679E01D" w:rsidR="00B54BA1" w:rsidRPr="004162EB" w:rsidRDefault="0085699A" w:rsidP="008E1AE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w:t>
            </w:r>
            <w:r w:rsidR="00132CB6" w:rsidRPr="004162EB">
              <w:rPr>
                <w:rFonts w:ascii="Arial" w:hAnsi="Arial" w:cs="Arial"/>
                <w:b/>
                <w:bCs/>
                <w:color w:val="000000" w:themeColor="text1"/>
                <w:sz w:val="20"/>
                <w:szCs w:val="20"/>
              </w:rPr>
              <w:t xml:space="preserve"> w</w:t>
            </w:r>
            <w:r w:rsidR="00B54BA1" w:rsidRPr="004162EB">
              <w:rPr>
                <w:rFonts w:ascii="Arial" w:hAnsi="Arial" w:cs="Arial"/>
                <w:b/>
                <w:bCs/>
                <w:color w:val="000000" w:themeColor="text1"/>
                <w:sz w:val="20"/>
                <w:szCs w:val="20"/>
              </w:rPr>
              <w:t>eeks</w:t>
            </w:r>
          </w:p>
        </w:tc>
        <w:tc>
          <w:tcPr>
            <w:tcW w:w="2250" w:type="dxa"/>
            <w:vAlign w:val="center"/>
          </w:tcPr>
          <w:p w14:paraId="559AFE5F" w14:textId="5D7862D0" w:rsidR="00B54BA1" w:rsidRPr="004162EB" w:rsidRDefault="0085699A" w:rsidP="008E1AE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w:t>
            </w:r>
            <w:r w:rsidR="00B54BA1" w:rsidRPr="004162EB">
              <w:rPr>
                <w:rFonts w:ascii="Arial" w:hAnsi="Arial" w:cs="Arial"/>
                <w:b/>
                <w:bCs/>
                <w:color w:val="000000" w:themeColor="text1"/>
                <w:sz w:val="20"/>
                <w:szCs w:val="20"/>
              </w:rPr>
              <w:t xml:space="preserve"> </w:t>
            </w:r>
            <w:r w:rsidR="007436D6" w:rsidRPr="004162EB">
              <w:rPr>
                <w:rFonts w:ascii="Arial" w:hAnsi="Arial" w:cs="Arial"/>
                <w:b/>
                <w:bCs/>
                <w:color w:val="000000" w:themeColor="text1"/>
                <w:sz w:val="20"/>
                <w:szCs w:val="20"/>
              </w:rPr>
              <w:t>w</w:t>
            </w:r>
            <w:r w:rsidR="00B54BA1" w:rsidRPr="004162EB">
              <w:rPr>
                <w:rFonts w:ascii="Arial" w:hAnsi="Arial" w:cs="Arial"/>
                <w:b/>
                <w:bCs/>
                <w:color w:val="000000" w:themeColor="text1"/>
                <w:sz w:val="20"/>
                <w:szCs w:val="20"/>
              </w:rPr>
              <w:t>eeks</w:t>
            </w:r>
          </w:p>
        </w:tc>
        <w:tc>
          <w:tcPr>
            <w:tcW w:w="2366" w:type="dxa"/>
            <w:vAlign w:val="center"/>
          </w:tcPr>
          <w:p w14:paraId="361D5DC6" w14:textId="4A2D6719" w:rsidR="00B54BA1" w:rsidRPr="004162EB" w:rsidRDefault="003F0732" w:rsidP="008E1AE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w:t>
            </w:r>
            <w:r w:rsidR="007436D6" w:rsidRPr="004162EB">
              <w:rPr>
                <w:rFonts w:ascii="Arial" w:hAnsi="Arial" w:cs="Arial"/>
                <w:b/>
                <w:bCs/>
                <w:color w:val="000000" w:themeColor="text1"/>
                <w:sz w:val="20"/>
                <w:szCs w:val="20"/>
              </w:rPr>
              <w:t xml:space="preserve"> w</w:t>
            </w:r>
            <w:r w:rsidR="00B54BA1" w:rsidRPr="004162EB">
              <w:rPr>
                <w:rFonts w:ascii="Arial" w:hAnsi="Arial" w:cs="Arial"/>
                <w:b/>
                <w:bCs/>
                <w:color w:val="000000" w:themeColor="text1"/>
                <w:sz w:val="20"/>
                <w:szCs w:val="20"/>
              </w:rPr>
              <w:t>eeks</w:t>
            </w:r>
          </w:p>
        </w:tc>
        <w:tc>
          <w:tcPr>
            <w:tcW w:w="2366" w:type="dxa"/>
            <w:vAlign w:val="center"/>
          </w:tcPr>
          <w:p w14:paraId="1FA357EA" w14:textId="18CA48F2" w:rsidR="00B54BA1" w:rsidRPr="004162EB" w:rsidRDefault="003F0732" w:rsidP="008E1AE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4</w:t>
            </w:r>
            <w:r w:rsidR="00F32F87" w:rsidRPr="004162EB">
              <w:rPr>
                <w:rFonts w:ascii="Arial" w:hAnsi="Arial" w:cs="Arial"/>
                <w:b/>
                <w:bCs/>
                <w:color w:val="000000" w:themeColor="text1"/>
                <w:sz w:val="20"/>
                <w:szCs w:val="20"/>
              </w:rPr>
              <w:t xml:space="preserve"> w</w:t>
            </w:r>
            <w:r w:rsidR="00B54BA1" w:rsidRPr="004162EB">
              <w:rPr>
                <w:rFonts w:ascii="Arial" w:hAnsi="Arial" w:cs="Arial"/>
                <w:b/>
                <w:bCs/>
                <w:color w:val="000000" w:themeColor="text1"/>
                <w:sz w:val="20"/>
                <w:szCs w:val="20"/>
              </w:rPr>
              <w:t>eeks</w:t>
            </w:r>
          </w:p>
        </w:tc>
        <w:tc>
          <w:tcPr>
            <w:tcW w:w="2054" w:type="dxa"/>
            <w:vAlign w:val="center"/>
          </w:tcPr>
          <w:p w14:paraId="44A4E62F" w14:textId="35955E41" w:rsidR="00B54BA1" w:rsidRPr="004162EB" w:rsidRDefault="00F32F87"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 w</w:t>
            </w:r>
            <w:r w:rsidR="00B54BA1" w:rsidRPr="004162EB">
              <w:rPr>
                <w:rFonts w:ascii="Arial" w:hAnsi="Arial" w:cs="Arial"/>
                <w:b/>
                <w:bCs/>
                <w:color w:val="000000" w:themeColor="text1"/>
                <w:sz w:val="20"/>
                <w:szCs w:val="20"/>
              </w:rPr>
              <w:t>eek</w:t>
            </w:r>
            <w:r w:rsidR="007278AD" w:rsidRPr="004162EB">
              <w:rPr>
                <w:rFonts w:ascii="Arial" w:hAnsi="Arial" w:cs="Arial"/>
                <w:b/>
                <w:bCs/>
                <w:color w:val="000000" w:themeColor="text1"/>
                <w:sz w:val="20"/>
                <w:szCs w:val="20"/>
              </w:rPr>
              <w:t>s</w:t>
            </w:r>
          </w:p>
        </w:tc>
        <w:tc>
          <w:tcPr>
            <w:tcW w:w="2558" w:type="dxa"/>
          </w:tcPr>
          <w:p w14:paraId="03025C55" w14:textId="3E4DB62F" w:rsidR="00B54BA1" w:rsidRPr="004162EB" w:rsidRDefault="00F32F87"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2 w</w:t>
            </w:r>
            <w:r w:rsidR="00B54BA1" w:rsidRPr="004162EB">
              <w:rPr>
                <w:rFonts w:ascii="Arial" w:hAnsi="Arial" w:cs="Arial"/>
                <w:b/>
                <w:bCs/>
                <w:color w:val="000000" w:themeColor="text1"/>
                <w:sz w:val="20"/>
                <w:szCs w:val="20"/>
              </w:rPr>
              <w:t>eeks</w:t>
            </w:r>
          </w:p>
        </w:tc>
      </w:tr>
      <w:tr w:rsidR="004162EB" w:rsidRPr="004162EB" w14:paraId="183920EA" w14:textId="77777777" w:rsidTr="007278AD">
        <w:trPr>
          <w:trHeight w:val="870"/>
        </w:trPr>
        <w:tc>
          <w:tcPr>
            <w:tcW w:w="1456" w:type="dxa"/>
            <w:vAlign w:val="center"/>
          </w:tcPr>
          <w:p w14:paraId="47BDBCA5" w14:textId="25448539" w:rsidR="00063BBB" w:rsidRPr="004162EB" w:rsidRDefault="00B54BA1" w:rsidP="00063BBB">
            <w:pPr>
              <w:jc w:val="center"/>
              <w:rPr>
                <w:rFonts w:ascii="Arial" w:hAnsi="Arial" w:cs="Arial"/>
                <w:color w:val="000000" w:themeColor="text1"/>
                <w:sz w:val="20"/>
                <w:szCs w:val="20"/>
              </w:rPr>
            </w:pPr>
            <w:r w:rsidRPr="004162EB">
              <w:rPr>
                <w:rFonts w:ascii="Arial" w:hAnsi="Arial" w:cs="Arial"/>
                <w:b/>
                <w:bCs/>
                <w:color w:val="000000" w:themeColor="text1"/>
                <w:sz w:val="24"/>
                <w:szCs w:val="24"/>
              </w:rPr>
              <w:t xml:space="preserve">Year </w:t>
            </w:r>
            <w:r w:rsidR="00063BBB" w:rsidRPr="004162EB">
              <w:rPr>
                <w:rFonts w:ascii="Arial" w:hAnsi="Arial" w:cs="Arial"/>
                <w:b/>
                <w:bCs/>
                <w:color w:val="000000" w:themeColor="text1"/>
                <w:sz w:val="24"/>
                <w:szCs w:val="24"/>
              </w:rPr>
              <w:t>3</w:t>
            </w:r>
          </w:p>
          <w:p w14:paraId="77F809A7" w14:textId="75B7471D" w:rsidR="00D97E5B" w:rsidRPr="004162EB" w:rsidRDefault="00D97E5B" w:rsidP="008E1AE3">
            <w:pPr>
              <w:jc w:val="center"/>
              <w:rPr>
                <w:rFonts w:ascii="Arial" w:hAnsi="Arial" w:cs="Arial"/>
                <w:color w:val="000000" w:themeColor="text1"/>
                <w:sz w:val="20"/>
                <w:szCs w:val="20"/>
              </w:rPr>
            </w:pPr>
          </w:p>
        </w:tc>
        <w:tc>
          <w:tcPr>
            <w:tcW w:w="2119" w:type="dxa"/>
            <w:vAlign w:val="center"/>
          </w:tcPr>
          <w:p w14:paraId="33A84180" w14:textId="77777777" w:rsidR="00B54BA1" w:rsidRPr="004162EB" w:rsidRDefault="00C93B87" w:rsidP="008E1AE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Sketching techniques</w:t>
            </w:r>
          </w:p>
          <w:p w14:paraId="0A1E7C17" w14:textId="13A4C62D" w:rsidR="00C93B87" w:rsidRPr="004162EB" w:rsidRDefault="00C93B87"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Practise techniques such as stippling, </w:t>
            </w:r>
            <w:r w:rsidR="00132CB6" w:rsidRPr="004162EB">
              <w:rPr>
                <w:rFonts w:ascii="Arial" w:hAnsi="Arial" w:cs="Arial"/>
                <w:color w:val="000000" w:themeColor="text1"/>
                <w:sz w:val="20"/>
                <w:szCs w:val="20"/>
              </w:rPr>
              <w:t xml:space="preserve">hatching and </w:t>
            </w:r>
            <w:r w:rsidRPr="004162EB">
              <w:rPr>
                <w:rFonts w:ascii="Arial" w:hAnsi="Arial" w:cs="Arial"/>
                <w:color w:val="000000" w:themeColor="text1"/>
                <w:sz w:val="20"/>
                <w:szCs w:val="20"/>
              </w:rPr>
              <w:t>cross hatching</w:t>
            </w:r>
            <w:r w:rsidR="00132CB6" w:rsidRPr="004162EB">
              <w:rPr>
                <w:rFonts w:ascii="Arial" w:hAnsi="Arial" w:cs="Arial"/>
                <w:color w:val="000000" w:themeColor="text1"/>
                <w:sz w:val="20"/>
                <w:szCs w:val="20"/>
              </w:rPr>
              <w:t>. U</w:t>
            </w:r>
            <w:r w:rsidR="00D97E5B" w:rsidRPr="004162EB">
              <w:rPr>
                <w:rFonts w:ascii="Arial" w:hAnsi="Arial" w:cs="Arial"/>
                <w:color w:val="000000" w:themeColor="text1"/>
                <w:sz w:val="20"/>
                <w:szCs w:val="20"/>
              </w:rPr>
              <w:t xml:space="preserve">sing </w:t>
            </w:r>
            <w:r w:rsidR="00132CB6" w:rsidRPr="004162EB">
              <w:rPr>
                <w:rFonts w:ascii="Arial" w:hAnsi="Arial" w:cs="Arial"/>
                <w:color w:val="000000" w:themeColor="text1"/>
                <w:sz w:val="20"/>
                <w:szCs w:val="20"/>
              </w:rPr>
              <w:t>both different grades of pencil and charcoal</w:t>
            </w:r>
            <w:r w:rsidR="00D97E5B" w:rsidRPr="004162EB">
              <w:rPr>
                <w:rFonts w:ascii="Arial" w:hAnsi="Arial" w:cs="Arial"/>
                <w:color w:val="000000" w:themeColor="text1"/>
                <w:sz w:val="20"/>
                <w:szCs w:val="20"/>
              </w:rPr>
              <w:t xml:space="preserve">, </w:t>
            </w:r>
            <w:r w:rsidR="00132CB6" w:rsidRPr="004162EB">
              <w:rPr>
                <w:rFonts w:ascii="Arial" w:hAnsi="Arial" w:cs="Arial"/>
                <w:color w:val="000000" w:themeColor="text1"/>
                <w:sz w:val="20"/>
                <w:szCs w:val="20"/>
              </w:rPr>
              <w:t>vary the amount of pressure applied</w:t>
            </w:r>
            <w:r w:rsidR="00D97E5B" w:rsidRPr="004162EB">
              <w:rPr>
                <w:rFonts w:ascii="Arial" w:hAnsi="Arial" w:cs="Arial"/>
                <w:color w:val="000000" w:themeColor="text1"/>
                <w:sz w:val="20"/>
                <w:szCs w:val="20"/>
              </w:rPr>
              <w:t xml:space="preserve"> to create different tones and thicknesses of line.</w:t>
            </w:r>
            <w:r w:rsidR="00132CB6" w:rsidRPr="004162EB">
              <w:rPr>
                <w:rFonts w:ascii="Arial" w:hAnsi="Arial" w:cs="Arial"/>
                <w:color w:val="000000" w:themeColor="text1"/>
                <w:sz w:val="20"/>
                <w:szCs w:val="20"/>
              </w:rPr>
              <w:t xml:space="preserve"> </w:t>
            </w:r>
          </w:p>
          <w:p w14:paraId="01974BDD" w14:textId="14622EF5" w:rsidR="00132CB6" w:rsidRPr="004162EB" w:rsidRDefault="00132CB6"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Create observational drawings of natural objects, such as pinecones.</w:t>
            </w:r>
            <w:r w:rsidR="00E250E6" w:rsidRPr="004162EB">
              <w:rPr>
                <w:rFonts w:ascii="Arial" w:hAnsi="Arial" w:cs="Arial"/>
                <w:color w:val="000000" w:themeColor="text1"/>
                <w:sz w:val="20"/>
                <w:szCs w:val="20"/>
              </w:rPr>
              <w:t xml:space="preserve"> Use techniques practised to show texture and areas of light and shade.</w:t>
            </w:r>
          </w:p>
        </w:tc>
        <w:tc>
          <w:tcPr>
            <w:tcW w:w="2250" w:type="dxa"/>
            <w:vAlign w:val="center"/>
          </w:tcPr>
          <w:p w14:paraId="45488A99" w14:textId="77777777" w:rsidR="00B54BA1" w:rsidRPr="004162EB" w:rsidRDefault="00051AE8" w:rsidP="008E1AE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Mixed media pictures</w:t>
            </w:r>
          </w:p>
          <w:p w14:paraId="72D91AA0" w14:textId="77777777" w:rsidR="00051AE8" w:rsidRPr="004162EB" w:rsidRDefault="00051AE8"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Create a variety of textured backgrounds. For example, by sponging, scrapping or stippling with paint.</w:t>
            </w:r>
          </w:p>
          <w:p w14:paraId="475FE8AC" w14:textId="11A02BCC" w:rsidR="00051AE8" w:rsidRPr="004162EB" w:rsidRDefault="00051AE8" w:rsidP="00134DA5">
            <w:pPr>
              <w:jc w:val="center"/>
              <w:rPr>
                <w:rFonts w:ascii="Arial" w:hAnsi="Arial" w:cs="Arial"/>
                <w:color w:val="000000" w:themeColor="text1"/>
                <w:sz w:val="20"/>
                <w:szCs w:val="20"/>
              </w:rPr>
            </w:pPr>
            <w:r w:rsidRPr="004162EB">
              <w:rPr>
                <w:rFonts w:ascii="Arial" w:hAnsi="Arial" w:cs="Arial"/>
                <w:color w:val="000000" w:themeColor="text1"/>
                <w:sz w:val="20"/>
                <w:szCs w:val="20"/>
              </w:rPr>
              <w:t>Study the forms and shapes found in cave art, such as th</w:t>
            </w:r>
            <w:r w:rsidR="005A2772" w:rsidRPr="004162EB">
              <w:rPr>
                <w:rFonts w:ascii="Arial" w:hAnsi="Arial" w:cs="Arial"/>
                <w:color w:val="000000" w:themeColor="text1"/>
                <w:sz w:val="20"/>
                <w:szCs w:val="20"/>
              </w:rPr>
              <w:t>e animals found in the caves at Lascaux and Cha</w:t>
            </w:r>
            <w:r w:rsidR="00DC5C08" w:rsidRPr="004162EB">
              <w:rPr>
                <w:rFonts w:ascii="Arial" w:hAnsi="Arial" w:cs="Arial"/>
                <w:color w:val="000000" w:themeColor="text1"/>
                <w:sz w:val="20"/>
                <w:szCs w:val="20"/>
              </w:rPr>
              <w:t>u</w:t>
            </w:r>
            <w:r w:rsidR="005A2772" w:rsidRPr="004162EB">
              <w:rPr>
                <w:rFonts w:ascii="Arial" w:hAnsi="Arial" w:cs="Arial"/>
                <w:color w:val="000000" w:themeColor="text1"/>
                <w:sz w:val="20"/>
                <w:szCs w:val="20"/>
              </w:rPr>
              <w:t>vet</w:t>
            </w:r>
            <w:r w:rsidR="00DC5C08" w:rsidRPr="004162EB">
              <w:rPr>
                <w:rFonts w:ascii="Arial" w:hAnsi="Arial" w:cs="Arial"/>
                <w:color w:val="000000" w:themeColor="text1"/>
                <w:sz w:val="20"/>
                <w:szCs w:val="20"/>
              </w:rPr>
              <w:t xml:space="preserve">. </w:t>
            </w:r>
            <w:r w:rsidR="005A2772" w:rsidRPr="004162EB">
              <w:rPr>
                <w:rFonts w:ascii="Arial" w:hAnsi="Arial" w:cs="Arial"/>
                <w:color w:val="000000" w:themeColor="text1"/>
                <w:sz w:val="20"/>
                <w:szCs w:val="20"/>
              </w:rPr>
              <w:t>Practise drawing some of these animals, using pencil</w:t>
            </w:r>
            <w:r w:rsidR="00DC5C08" w:rsidRPr="004162EB">
              <w:rPr>
                <w:rFonts w:ascii="Arial" w:hAnsi="Arial" w:cs="Arial"/>
                <w:color w:val="000000" w:themeColor="text1"/>
                <w:sz w:val="20"/>
                <w:szCs w:val="20"/>
              </w:rPr>
              <w:t xml:space="preserve">, pastel and </w:t>
            </w:r>
            <w:r w:rsidR="005A2772" w:rsidRPr="004162EB">
              <w:rPr>
                <w:rFonts w:ascii="Arial" w:hAnsi="Arial" w:cs="Arial"/>
                <w:color w:val="000000" w:themeColor="text1"/>
                <w:sz w:val="20"/>
                <w:szCs w:val="20"/>
              </w:rPr>
              <w:t>charcoal applying techniques learnt</w:t>
            </w:r>
            <w:r w:rsidR="00134DA5" w:rsidRPr="004162EB">
              <w:rPr>
                <w:rFonts w:ascii="Arial" w:hAnsi="Arial" w:cs="Arial"/>
                <w:color w:val="000000" w:themeColor="text1"/>
                <w:sz w:val="20"/>
                <w:szCs w:val="20"/>
              </w:rPr>
              <w:t xml:space="preserve"> previously.</w:t>
            </w:r>
          </w:p>
          <w:p w14:paraId="24461FC0" w14:textId="63EC1B78" w:rsidR="005A2772" w:rsidRPr="004162EB" w:rsidRDefault="005A2772"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Create a final composition by combining </w:t>
            </w:r>
            <w:r w:rsidR="00134DA5" w:rsidRPr="004162EB">
              <w:rPr>
                <w:rFonts w:ascii="Arial" w:hAnsi="Arial" w:cs="Arial"/>
                <w:color w:val="000000" w:themeColor="text1"/>
                <w:sz w:val="20"/>
                <w:szCs w:val="20"/>
              </w:rPr>
              <w:t xml:space="preserve">textured </w:t>
            </w:r>
            <w:r w:rsidRPr="004162EB">
              <w:rPr>
                <w:rFonts w:ascii="Arial" w:hAnsi="Arial" w:cs="Arial"/>
                <w:color w:val="000000" w:themeColor="text1"/>
                <w:sz w:val="20"/>
                <w:szCs w:val="20"/>
              </w:rPr>
              <w:t xml:space="preserve">background with charcoal animals. </w:t>
            </w:r>
          </w:p>
        </w:tc>
        <w:tc>
          <w:tcPr>
            <w:tcW w:w="2366" w:type="dxa"/>
            <w:vAlign w:val="center"/>
          </w:tcPr>
          <w:p w14:paraId="76C7C553" w14:textId="77777777" w:rsidR="00E06CD1" w:rsidRPr="004162EB" w:rsidRDefault="003F0732" w:rsidP="003F0732">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Textiles and Colour Theory</w:t>
            </w:r>
          </w:p>
          <w:p w14:paraId="5E93AF6A" w14:textId="3DD5381C" w:rsidR="003F0732" w:rsidRPr="004162EB" w:rsidRDefault="003F0732" w:rsidP="003F0732">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Identify primary, secondary and </w:t>
            </w:r>
            <w:r w:rsidR="009F751B" w:rsidRPr="004162EB">
              <w:rPr>
                <w:rFonts w:ascii="Arial" w:hAnsi="Arial" w:cs="Arial"/>
                <w:color w:val="000000" w:themeColor="text1"/>
                <w:sz w:val="20"/>
                <w:szCs w:val="20"/>
              </w:rPr>
              <w:t>tertiary</w:t>
            </w:r>
            <w:r w:rsidRPr="004162EB">
              <w:rPr>
                <w:rFonts w:ascii="Arial" w:hAnsi="Arial" w:cs="Arial"/>
                <w:color w:val="000000" w:themeColor="text1"/>
                <w:sz w:val="20"/>
                <w:szCs w:val="20"/>
              </w:rPr>
              <w:t xml:space="preserve"> colours</w:t>
            </w:r>
            <w:r w:rsidR="0090255C" w:rsidRPr="004162EB">
              <w:rPr>
                <w:rFonts w:ascii="Arial" w:hAnsi="Arial" w:cs="Arial"/>
                <w:color w:val="000000" w:themeColor="text1"/>
                <w:sz w:val="20"/>
                <w:szCs w:val="20"/>
              </w:rPr>
              <w:t>.</w:t>
            </w:r>
          </w:p>
          <w:p w14:paraId="5FB7D5D5" w14:textId="77777777" w:rsidR="009F751B" w:rsidRPr="004162EB" w:rsidRDefault="009F751B" w:rsidP="003F0732">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Learn weaving technique. Year 3, plain weave. Year 4, try further techniques such as twill or soumak. </w:t>
            </w:r>
          </w:p>
          <w:p w14:paraId="313CC0A6" w14:textId="17F05CEC" w:rsidR="009F751B" w:rsidRPr="004162EB" w:rsidRDefault="009F751B" w:rsidP="003F0732">
            <w:pPr>
              <w:jc w:val="center"/>
              <w:rPr>
                <w:rFonts w:ascii="Arial" w:hAnsi="Arial" w:cs="Arial"/>
                <w:color w:val="000000" w:themeColor="text1"/>
                <w:sz w:val="20"/>
                <w:szCs w:val="20"/>
              </w:rPr>
            </w:pPr>
            <w:r w:rsidRPr="004162EB">
              <w:rPr>
                <w:rFonts w:ascii="Arial" w:hAnsi="Arial" w:cs="Arial"/>
                <w:color w:val="000000" w:themeColor="text1"/>
                <w:sz w:val="20"/>
                <w:szCs w:val="20"/>
              </w:rPr>
              <w:t>Apply colour theory in designing and making a piece of weaving; use either warm or cold colours or identify and use co</w:t>
            </w:r>
            <w:r w:rsidR="0090255C" w:rsidRPr="004162EB">
              <w:rPr>
                <w:rFonts w:ascii="Arial" w:hAnsi="Arial" w:cs="Arial"/>
                <w:color w:val="000000" w:themeColor="text1"/>
                <w:sz w:val="20"/>
                <w:szCs w:val="20"/>
              </w:rPr>
              <w:t>mplementary</w:t>
            </w:r>
            <w:r w:rsidRPr="004162EB">
              <w:rPr>
                <w:rFonts w:ascii="Arial" w:hAnsi="Arial" w:cs="Arial"/>
                <w:color w:val="000000" w:themeColor="text1"/>
                <w:sz w:val="20"/>
                <w:szCs w:val="20"/>
              </w:rPr>
              <w:t xml:space="preserve"> colours. </w:t>
            </w:r>
          </w:p>
        </w:tc>
        <w:tc>
          <w:tcPr>
            <w:tcW w:w="2366" w:type="dxa"/>
            <w:vAlign w:val="center"/>
          </w:tcPr>
          <w:p w14:paraId="3C9DE7CF" w14:textId="03835633" w:rsidR="003F0732" w:rsidRPr="004162EB" w:rsidRDefault="003F0732" w:rsidP="003F0732">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People in Art</w:t>
            </w:r>
            <w:r w:rsidR="0029139A" w:rsidRPr="004162EB">
              <w:rPr>
                <w:rFonts w:ascii="Arial" w:hAnsi="Arial" w:cs="Arial"/>
                <w:b/>
                <w:bCs/>
                <w:color w:val="000000" w:themeColor="text1"/>
                <w:sz w:val="20"/>
                <w:szCs w:val="20"/>
              </w:rPr>
              <w:t xml:space="preserve">            </w:t>
            </w:r>
            <w:r w:rsidR="0029139A" w:rsidRPr="004162EB">
              <w:rPr>
                <w:rFonts w:ascii="Arial" w:hAnsi="Arial" w:cs="Arial"/>
                <w:color w:val="000000" w:themeColor="text1"/>
                <w:sz w:val="20"/>
                <w:szCs w:val="20"/>
              </w:rPr>
              <w:t>(Art as a record of social history)</w:t>
            </w:r>
          </w:p>
          <w:p w14:paraId="10D2C8B1" w14:textId="77777777" w:rsidR="003F0732" w:rsidRPr="004162EB" w:rsidRDefault="003F0732" w:rsidP="003F0732">
            <w:pPr>
              <w:jc w:val="center"/>
              <w:rPr>
                <w:rFonts w:ascii="Arial" w:hAnsi="Arial" w:cs="Arial"/>
                <w:i/>
                <w:iCs/>
                <w:color w:val="000000" w:themeColor="text1"/>
                <w:sz w:val="20"/>
                <w:szCs w:val="20"/>
              </w:rPr>
            </w:pPr>
            <w:r w:rsidRPr="004162EB">
              <w:rPr>
                <w:rFonts w:ascii="Arial" w:hAnsi="Arial" w:cs="Arial"/>
                <w:color w:val="000000" w:themeColor="text1"/>
                <w:sz w:val="20"/>
                <w:szCs w:val="20"/>
              </w:rPr>
              <w:t xml:space="preserve">Discuss colours, composition, figures, scale, materials and techniques used in paintings by Pieter Bruegel the Elder; </w:t>
            </w:r>
            <w:r w:rsidRPr="004162EB">
              <w:rPr>
                <w:rFonts w:ascii="Arial" w:hAnsi="Arial" w:cs="Arial"/>
                <w:i/>
                <w:iCs/>
                <w:color w:val="000000" w:themeColor="text1"/>
                <w:sz w:val="20"/>
                <w:szCs w:val="20"/>
              </w:rPr>
              <w:t>The Census of Bethlehem</w:t>
            </w:r>
            <w:r w:rsidRPr="004162EB">
              <w:rPr>
                <w:rFonts w:ascii="Arial" w:hAnsi="Arial" w:cs="Arial"/>
                <w:color w:val="000000" w:themeColor="text1"/>
                <w:sz w:val="20"/>
                <w:szCs w:val="20"/>
              </w:rPr>
              <w:t xml:space="preserve"> and </w:t>
            </w:r>
            <w:r w:rsidRPr="004162EB">
              <w:rPr>
                <w:rFonts w:ascii="Arial" w:hAnsi="Arial" w:cs="Arial"/>
                <w:i/>
                <w:iCs/>
                <w:color w:val="000000" w:themeColor="text1"/>
                <w:sz w:val="20"/>
                <w:szCs w:val="20"/>
              </w:rPr>
              <w:t>Children’s Games.</w:t>
            </w:r>
          </w:p>
          <w:p w14:paraId="0169F5A3" w14:textId="77777777" w:rsidR="003F0732" w:rsidRPr="004162EB" w:rsidRDefault="003F0732" w:rsidP="003F0732">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Compare with </w:t>
            </w:r>
            <w:r w:rsidRPr="004162EB">
              <w:rPr>
                <w:rFonts w:ascii="Arial" w:hAnsi="Arial" w:cs="Arial"/>
                <w:i/>
                <w:iCs/>
                <w:color w:val="000000" w:themeColor="text1"/>
                <w:sz w:val="20"/>
                <w:szCs w:val="20"/>
              </w:rPr>
              <w:t>A Sunday afternoon on the island of La Grande Jatte</w:t>
            </w:r>
            <w:r w:rsidRPr="004162EB">
              <w:rPr>
                <w:rFonts w:ascii="Arial" w:hAnsi="Arial" w:cs="Arial"/>
                <w:color w:val="000000" w:themeColor="text1"/>
                <w:sz w:val="20"/>
                <w:szCs w:val="20"/>
              </w:rPr>
              <w:t xml:space="preserve"> by Georges Seurat.</w:t>
            </w:r>
          </w:p>
          <w:p w14:paraId="59011EB1" w14:textId="50B1776D" w:rsidR="003F0732" w:rsidRPr="004162EB" w:rsidRDefault="003F0732" w:rsidP="003F0732">
            <w:pPr>
              <w:jc w:val="center"/>
              <w:rPr>
                <w:rFonts w:ascii="Arial" w:hAnsi="Arial" w:cs="Arial"/>
                <w:color w:val="000000" w:themeColor="text1"/>
                <w:sz w:val="20"/>
                <w:szCs w:val="20"/>
              </w:rPr>
            </w:pPr>
            <w:r w:rsidRPr="004162EB">
              <w:rPr>
                <w:rFonts w:ascii="Arial" w:hAnsi="Arial" w:cs="Arial"/>
                <w:color w:val="000000" w:themeColor="text1"/>
                <w:sz w:val="20"/>
                <w:szCs w:val="20"/>
              </w:rPr>
              <w:t>Make 3D figures using tinfoil. Arrange a number of figures to create a scene showing people, particularly children, engaged in everyday activities.</w:t>
            </w:r>
            <w:r w:rsidR="00134DA5" w:rsidRPr="004162EB">
              <w:rPr>
                <w:rFonts w:ascii="Arial" w:hAnsi="Arial" w:cs="Arial"/>
                <w:color w:val="000000" w:themeColor="text1"/>
                <w:sz w:val="20"/>
                <w:szCs w:val="20"/>
              </w:rPr>
              <w:t xml:space="preserve"> Photograph.</w:t>
            </w:r>
          </w:p>
          <w:p w14:paraId="02B7729E" w14:textId="77777777" w:rsidR="00B54BA1" w:rsidRPr="004162EB" w:rsidRDefault="00B54BA1" w:rsidP="008E1AE3">
            <w:pPr>
              <w:jc w:val="center"/>
              <w:rPr>
                <w:rFonts w:ascii="Arial" w:hAnsi="Arial" w:cs="Arial"/>
                <w:color w:val="000000" w:themeColor="text1"/>
                <w:sz w:val="20"/>
                <w:szCs w:val="20"/>
              </w:rPr>
            </w:pPr>
          </w:p>
        </w:tc>
        <w:tc>
          <w:tcPr>
            <w:tcW w:w="2054" w:type="dxa"/>
            <w:vAlign w:val="center"/>
          </w:tcPr>
          <w:p w14:paraId="7B38B4E9" w14:textId="77777777" w:rsidR="00B54BA1" w:rsidRPr="004162EB" w:rsidRDefault="00723D64" w:rsidP="008E1AE3">
            <w:pPr>
              <w:jc w:val="center"/>
              <w:rPr>
                <w:rFonts w:ascii="Arial" w:hAnsi="Arial" w:cs="Arial"/>
                <w:b/>
                <w:bCs/>
                <w:color w:val="000000" w:themeColor="text1"/>
                <w:sz w:val="20"/>
                <w:szCs w:val="20"/>
              </w:rPr>
            </w:pPr>
            <w:bookmarkStart w:id="2" w:name="_Hlk163990666"/>
            <w:r w:rsidRPr="004162EB">
              <w:rPr>
                <w:rFonts w:ascii="Arial" w:hAnsi="Arial" w:cs="Arial"/>
                <w:b/>
                <w:bCs/>
                <w:color w:val="000000" w:themeColor="text1"/>
                <w:sz w:val="20"/>
                <w:szCs w:val="20"/>
              </w:rPr>
              <w:t>Printing</w:t>
            </w:r>
          </w:p>
          <w:p w14:paraId="1F4B57AE" w14:textId="6B954CD2" w:rsidR="00723D64" w:rsidRPr="004162EB" w:rsidRDefault="0072206D" w:rsidP="008E1AE3">
            <w:pPr>
              <w:jc w:val="center"/>
              <w:rPr>
                <w:rFonts w:ascii="Arial" w:hAnsi="Arial" w:cs="Arial"/>
                <w:i/>
                <w:iCs/>
                <w:color w:val="000000" w:themeColor="text1"/>
                <w:sz w:val="20"/>
                <w:szCs w:val="20"/>
              </w:rPr>
            </w:pPr>
            <w:r w:rsidRPr="004162EB">
              <w:rPr>
                <w:rFonts w:ascii="Arial" w:hAnsi="Arial" w:cs="Arial"/>
                <w:color w:val="000000" w:themeColor="text1"/>
                <w:sz w:val="20"/>
                <w:szCs w:val="20"/>
              </w:rPr>
              <w:t xml:space="preserve">Learn about the work </w:t>
            </w:r>
            <w:r w:rsidR="00ED31D9" w:rsidRPr="004162EB">
              <w:rPr>
                <w:rFonts w:ascii="Arial" w:hAnsi="Arial" w:cs="Arial"/>
                <w:color w:val="000000" w:themeColor="text1"/>
                <w:sz w:val="20"/>
                <w:szCs w:val="20"/>
              </w:rPr>
              <w:t xml:space="preserve">of </w:t>
            </w:r>
            <w:r w:rsidRPr="004162EB">
              <w:rPr>
                <w:rFonts w:ascii="Arial" w:hAnsi="Arial" w:cs="Arial"/>
                <w:color w:val="000000" w:themeColor="text1"/>
                <w:sz w:val="20"/>
                <w:szCs w:val="20"/>
              </w:rPr>
              <w:t xml:space="preserve">Katsushika Hokusai, focusing on the </w:t>
            </w:r>
            <w:r w:rsidR="00234C81" w:rsidRPr="004162EB">
              <w:rPr>
                <w:rFonts w:ascii="Arial" w:hAnsi="Arial" w:cs="Arial"/>
                <w:color w:val="000000" w:themeColor="text1"/>
                <w:sz w:val="20"/>
                <w:szCs w:val="20"/>
              </w:rPr>
              <w:t xml:space="preserve">print </w:t>
            </w:r>
            <w:r w:rsidRPr="004162EB">
              <w:rPr>
                <w:rFonts w:ascii="Arial" w:hAnsi="Arial" w:cs="Arial"/>
                <w:color w:val="000000" w:themeColor="text1"/>
                <w:sz w:val="20"/>
                <w:szCs w:val="20"/>
              </w:rPr>
              <w:t xml:space="preserve">series </w:t>
            </w:r>
            <w:r w:rsidR="00234C81" w:rsidRPr="004162EB">
              <w:rPr>
                <w:rFonts w:ascii="Arial" w:hAnsi="Arial" w:cs="Arial"/>
                <w:i/>
                <w:iCs/>
                <w:color w:val="000000" w:themeColor="text1"/>
                <w:sz w:val="20"/>
                <w:szCs w:val="20"/>
              </w:rPr>
              <w:t>thirty-six</w:t>
            </w:r>
            <w:r w:rsidRPr="004162EB">
              <w:rPr>
                <w:rFonts w:ascii="Arial" w:hAnsi="Arial" w:cs="Arial"/>
                <w:i/>
                <w:iCs/>
                <w:color w:val="000000" w:themeColor="text1"/>
                <w:sz w:val="20"/>
                <w:szCs w:val="20"/>
              </w:rPr>
              <w:t xml:space="preserve"> views of Mount Fuji.</w:t>
            </w:r>
          </w:p>
          <w:p w14:paraId="52B4CC1C" w14:textId="337290DC" w:rsidR="00234C81" w:rsidRPr="004162EB" w:rsidRDefault="00234C81"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Use polystyrene </w:t>
            </w:r>
            <w:r w:rsidR="005D47B5" w:rsidRPr="004162EB">
              <w:rPr>
                <w:rFonts w:ascii="Arial" w:hAnsi="Arial" w:cs="Arial"/>
                <w:color w:val="000000" w:themeColor="text1"/>
                <w:sz w:val="20"/>
                <w:szCs w:val="20"/>
              </w:rPr>
              <w:t xml:space="preserve">to create printing blocks and </w:t>
            </w:r>
            <w:r w:rsidR="00134DA5" w:rsidRPr="004162EB">
              <w:rPr>
                <w:rFonts w:ascii="Arial" w:hAnsi="Arial" w:cs="Arial"/>
                <w:color w:val="000000" w:themeColor="text1"/>
                <w:sz w:val="20"/>
                <w:szCs w:val="20"/>
              </w:rPr>
              <w:t>make</w:t>
            </w:r>
            <w:r w:rsidR="005D47B5" w:rsidRPr="004162EB">
              <w:rPr>
                <w:rFonts w:ascii="Arial" w:hAnsi="Arial" w:cs="Arial"/>
                <w:color w:val="000000" w:themeColor="text1"/>
                <w:sz w:val="20"/>
                <w:szCs w:val="20"/>
              </w:rPr>
              <w:t xml:space="preserve"> </w:t>
            </w:r>
            <w:r w:rsidR="003D3CC3" w:rsidRPr="004162EB">
              <w:rPr>
                <w:rFonts w:ascii="Arial" w:hAnsi="Arial" w:cs="Arial"/>
                <w:color w:val="000000" w:themeColor="text1"/>
                <w:sz w:val="20"/>
                <w:szCs w:val="20"/>
              </w:rPr>
              <w:t>a</w:t>
            </w:r>
            <w:r w:rsidR="005D47B5" w:rsidRPr="004162EB">
              <w:rPr>
                <w:rFonts w:ascii="Arial" w:hAnsi="Arial" w:cs="Arial"/>
                <w:color w:val="000000" w:themeColor="text1"/>
                <w:sz w:val="20"/>
                <w:szCs w:val="20"/>
              </w:rPr>
              <w:t xml:space="preserve"> series of prints. </w:t>
            </w:r>
            <w:bookmarkEnd w:id="2"/>
          </w:p>
        </w:tc>
        <w:tc>
          <w:tcPr>
            <w:tcW w:w="2558" w:type="dxa"/>
          </w:tcPr>
          <w:p w14:paraId="5EA9FCC0" w14:textId="126A678A" w:rsidR="00B54BA1" w:rsidRPr="004162EB" w:rsidRDefault="00D63F07" w:rsidP="008E1AE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3D</w:t>
            </w:r>
            <w:r w:rsidR="00080043" w:rsidRPr="004162EB">
              <w:rPr>
                <w:rFonts w:ascii="Arial" w:hAnsi="Arial" w:cs="Arial"/>
                <w:b/>
                <w:bCs/>
                <w:color w:val="000000" w:themeColor="text1"/>
                <w:sz w:val="20"/>
                <w:szCs w:val="20"/>
              </w:rPr>
              <w:t xml:space="preserve"> Art</w:t>
            </w:r>
            <w:r w:rsidRPr="004162EB">
              <w:rPr>
                <w:rFonts w:ascii="Arial" w:hAnsi="Arial" w:cs="Arial"/>
                <w:b/>
                <w:bCs/>
                <w:color w:val="000000" w:themeColor="text1"/>
                <w:sz w:val="20"/>
                <w:szCs w:val="20"/>
              </w:rPr>
              <w:t>/Sculpture</w:t>
            </w:r>
          </w:p>
          <w:p w14:paraId="58878C22" w14:textId="77777777" w:rsidR="00D63F07" w:rsidRPr="004162EB" w:rsidRDefault="00D63F07" w:rsidP="008E1AE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Clay</w:t>
            </w:r>
          </w:p>
          <w:p w14:paraId="4C64687C" w14:textId="74B6A7E5" w:rsidR="00D63F07" w:rsidRPr="004162EB" w:rsidRDefault="00D63F07"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Discuss </w:t>
            </w:r>
            <w:r w:rsidR="001F5D67" w:rsidRPr="004162EB">
              <w:rPr>
                <w:rFonts w:ascii="Arial" w:hAnsi="Arial" w:cs="Arial"/>
                <w:color w:val="000000" w:themeColor="text1"/>
                <w:sz w:val="20"/>
                <w:szCs w:val="20"/>
              </w:rPr>
              <w:t xml:space="preserve">materials, meaning, </w:t>
            </w:r>
            <w:r w:rsidR="00080043" w:rsidRPr="004162EB">
              <w:rPr>
                <w:rFonts w:ascii="Arial" w:hAnsi="Arial" w:cs="Arial"/>
                <w:color w:val="000000" w:themeColor="text1"/>
                <w:sz w:val="20"/>
                <w:szCs w:val="20"/>
              </w:rPr>
              <w:t xml:space="preserve">shapes, scale, along with the </w:t>
            </w:r>
            <w:r w:rsidR="001F5D67" w:rsidRPr="004162EB">
              <w:rPr>
                <w:rFonts w:ascii="Arial" w:hAnsi="Arial" w:cs="Arial"/>
                <w:color w:val="000000" w:themeColor="text1"/>
                <w:sz w:val="20"/>
                <w:szCs w:val="20"/>
              </w:rPr>
              <w:t xml:space="preserve">influences and significance of </w:t>
            </w:r>
            <w:r w:rsidR="00080043" w:rsidRPr="004162EB">
              <w:rPr>
                <w:rFonts w:ascii="Arial" w:hAnsi="Arial" w:cs="Arial"/>
                <w:color w:val="000000" w:themeColor="text1"/>
                <w:sz w:val="20"/>
                <w:szCs w:val="20"/>
              </w:rPr>
              <w:t>sculptures</w:t>
            </w:r>
            <w:r w:rsidRPr="004162EB">
              <w:rPr>
                <w:rFonts w:ascii="Arial" w:hAnsi="Arial" w:cs="Arial"/>
                <w:color w:val="000000" w:themeColor="text1"/>
                <w:sz w:val="20"/>
                <w:szCs w:val="20"/>
              </w:rPr>
              <w:t xml:space="preserve"> by Barbara Hepworth. </w:t>
            </w:r>
          </w:p>
          <w:p w14:paraId="1E53EBC3" w14:textId="7EE36741" w:rsidR="00DE0900" w:rsidRPr="004162EB" w:rsidRDefault="00DE0900"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Contrast with the work of Alberto Giacometti. Refer to tinfoil figures, made previously.</w:t>
            </w:r>
          </w:p>
          <w:p w14:paraId="1D19C4EA" w14:textId="1AA75856" w:rsidR="001F5D67" w:rsidRPr="004162EB" w:rsidRDefault="001F5D67"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Practise techniques for working with and manipulating clay</w:t>
            </w:r>
            <w:r w:rsidR="007278AD" w:rsidRPr="004162EB">
              <w:rPr>
                <w:rFonts w:ascii="Arial" w:hAnsi="Arial" w:cs="Arial"/>
                <w:color w:val="000000" w:themeColor="text1"/>
                <w:sz w:val="20"/>
                <w:szCs w:val="20"/>
              </w:rPr>
              <w:t xml:space="preserve"> and carving soap</w:t>
            </w:r>
            <w:r w:rsidRPr="004162EB">
              <w:rPr>
                <w:rFonts w:ascii="Arial" w:hAnsi="Arial" w:cs="Arial"/>
                <w:color w:val="000000" w:themeColor="text1"/>
                <w:sz w:val="20"/>
                <w:szCs w:val="20"/>
              </w:rPr>
              <w:t xml:space="preserve"> before creating own biomorphic shapes. </w:t>
            </w:r>
          </w:p>
          <w:p w14:paraId="3EE522F2" w14:textId="77777777" w:rsidR="00FA2B2C" w:rsidRPr="004162EB" w:rsidRDefault="00FA2B2C" w:rsidP="00FA2B2C">
            <w:pPr>
              <w:jc w:val="center"/>
              <w:rPr>
                <w:rFonts w:ascii="Arial" w:hAnsi="Arial" w:cs="Arial"/>
                <w:color w:val="000000" w:themeColor="text1"/>
                <w:sz w:val="20"/>
                <w:szCs w:val="20"/>
              </w:rPr>
            </w:pPr>
            <w:r w:rsidRPr="004162EB">
              <w:rPr>
                <w:rFonts w:ascii="Arial" w:hAnsi="Arial" w:cs="Arial"/>
                <w:color w:val="000000" w:themeColor="text1"/>
                <w:sz w:val="20"/>
                <w:szCs w:val="20"/>
              </w:rPr>
              <w:t>Year 3, guided in creating a series of different forms.</w:t>
            </w:r>
          </w:p>
          <w:p w14:paraId="7D0732E9" w14:textId="777A6E9C" w:rsidR="00FA2B2C" w:rsidRPr="004162EB" w:rsidRDefault="00FA2B2C" w:rsidP="00FA2B2C">
            <w:pPr>
              <w:jc w:val="center"/>
              <w:rPr>
                <w:rFonts w:ascii="Arial" w:hAnsi="Arial" w:cs="Arial"/>
                <w:color w:val="000000" w:themeColor="text1"/>
                <w:sz w:val="20"/>
                <w:szCs w:val="20"/>
              </w:rPr>
            </w:pPr>
            <w:r w:rsidRPr="004162EB">
              <w:rPr>
                <w:rFonts w:ascii="Arial" w:hAnsi="Arial" w:cs="Arial"/>
                <w:color w:val="000000" w:themeColor="text1"/>
                <w:sz w:val="20"/>
                <w:szCs w:val="20"/>
              </w:rPr>
              <w:t>Year 4, work independently to create forms of own design.</w:t>
            </w:r>
          </w:p>
        </w:tc>
      </w:tr>
      <w:tr w:rsidR="004162EB" w:rsidRPr="004162EB" w14:paraId="2C65955A" w14:textId="77777777" w:rsidTr="007278AD">
        <w:trPr>
          <w:trHeight w:val="870"/>
        </w:trPr>
        <w:tc>
          <w:tcPr>
            <w:tcW w:w="1456" w:type="dxa"/>
            <w:vAlign w:val="center"/>
          </w:tcPr>
          <w:p w14:paraId="62B065AE" w14:textId="403AA366" w:rsidR="00B54BA1" w:rsidRPr="004162EB" w:rsidRDefault="00B54BA1"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Vocabulary</w:t>
            </w:r>
          </w:p>
        </w:tc>
        <w:tc>
          <w:tcPr>
            <w:tcW w:w="2119" w:type="dxa"/>
            <w:vAlign w:val="center"/>
          </w:tcPr>
          <w:p w14:paraId="2439B8A7" w14:textId="2A9F66E2" w:rsidR="00B54BA1" w:rsidRPr="004162EB" w:rsidRDefault="00D97E5B"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hatching, cross hatching, contour hatching, scrumbling, stippling, tone, shade, shadow, </w:t>
            </w:r>
            <w:r w:rsidR="00FF6FF8" w:rsidRPr="004162EB">
              <w:rPr>
                <w:rFonts w:ascii="Arial" w:hAnsi="Arial" w:cs="Arial"/>
                <w:color w:val="000000" w:themeColor="text1"/>
                <w:sz w:val="20"/>
                <w:szCs w:val="20"/>
              </w:rPr>
              <w:t xml:space="preserve">pressure, </w:t>
            </w:r>
            <w:r w:rsidR="00DC5C08" w:rsidRPr="004162EB">
              <w:rPr>
                <w:rFonts w:ascii="Arial" w:hAnsi="Arial" w:cs="Arial"/>
                <w:color w:val="000000" w:themeColor="text1"/>
                <w:sz w:val="20"/>
                <w:szCs w:val="20"/>
              </w:rPr>
              <w:t>texture</w:t>
            </w:r>
          </w:p>
        </w:tc>
        <w:tc>
          <w:tcPr>
            <w:tcW w:w="2250" w:type="dxa"/>
            <w:vAlign w:val="center"/>
          </w:tcPr>
          <w:p w14:paraId="556D9C7C" w14:textId="3507303A" w:rsidR="00B54BA1" w:rsidRPr="004162EB" w:rsidRDefault="005A2772"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 </w:t>
            </w:r>
            <w:r w:rsidR="00DC5C08" w:rsidRPr="004162EB">
              <w:rPr>
                <w:rFonts w:ascii="Arial" w:hAnsi="Arial" w:cs="Arial"/>
                <w:color w:val="000000" w:themeColor="text1"/>
                <w:sz w:val="20"/>
                <w:szCs w:val="20"/>
              </w:rPr>
              <w:t>minimal, symboli</w:t>
            </w:r>
            <w:r w:rsidR="00074C37" w:rsidRPr="004162EB">
              <w:rPr>
                <w:rFonts w:ascii="Arial" w:hAnsi="Arial" w:cs="Arial"/>
                <w:color w:val="000000" w:themeColor="text1"/>
                <w:sz w:val="20"/>
                <w:szCs w:val="20"/>
              </w:rPr>
              <w:t>sm</w:t>
            </w:r>
            <w:r w:rsidR="00DC5C08" w:rsidRPr="004162EB">
              <w:rPr>
                <w:rFonts w:ascii="Arial" w:hAnsi="Arial" w:cs="Arial"/>
                <w:color w:val="000000" w:themeColor="text1"/>
                <w:sz w:val="20"/>
                <w:szCs w:val="20"/>
              </w:rPr>
              <w:t>, texture</w:t>
            </w:r>
            <w:r w:rsidR="00853640" w:rsidRPr="004162EB">
              <w:rPr>
                <w:rFonts w:ascii="Arial" w:hAnsi="Arial" w:cs="Arial"/>
                <w:color w:val="000000" w:themeColor="text1"/>
                <w:sz w:val="20"/>
                <w:szCs w:val="20"/>
              </w:rPr>
              <w:t>, ochre</w:t>
            </w:r>
          </w:p>
        </w:tc>
        <w:tc>
          <w:tcPr>
            <w:tcW w:w="2366" w:type="dxa"/>
            <w:vAlign w:val="center"/>
          </w:tcPr>
          <w:p w14:paraId="69191544" w14:textId="672FBA19" w:rsidR="00B54BA1" w:rsidRPr="004162EB" w:rsidRDefault="00723D64"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tertiary, complementary,</w:t>
            </w:r>
            <w:r w:rsidR="00283933" w:rsidRPr="004162EB">
              <w:rPr>
                <w:rFonts w:ascii="Arial" w:hAnsi="Arial" w:cs="Arial"/>
                <w:color w:val="000000" w:themeColor="text1"/>
                <w:sz w:val="20"/>
                <w:szCs w:val="20"/>
              </w:rPr>
              <w:t xml:space="preserve"> warp, weft, selvedge, taut, loom,</w:t>
            </w:r>
            <w:r w:rsidRPr="004162EB">
              <w:rPr>
                <w:rFonts w:ascii="Arial" w:hAnsi="Arial" w:cs="Arial"/>
                <w:color w:val="000000" w:themeColor="text1"/>
                <w:sz w:val="20"/>
                <w:szCs w:val="20"/>
              </w:rPr>
              <w:t xml:space="preserve"> </w:t>
            </w:r>
            <w:r w:rsidR="00074C37" w:rsidRPr="004162EB">
              <w:rPr>
                <w:rFonts w:ascii="Arial" w:hAnsi="Arial" w:cs="Arial"/>
                <w:color w:val="000000" w:themeColor="text1"/>
                <w:sz w:val="20"/>
                <w:szCs w:val="20"/>
              </w:rPr>
              <w:t>vermillion, amber, chartreuse, magenta, teal, violet,</w:t>
            </w:r>
          </w:p>
        </w:tc>
        <w:tc>
          <w:tcPr>
            <w:tcW w:w="2366" w:type="dxa"/>
            <w:vAlign w:val="center"/>
          </w:tcPr>
          <w:p w14:paraId="0251B1D7" w14:textId="151EF81F" w:rsidR="00B54BA1" w:rsidRPr="004162EB" w:rsidRDefault="003F0732"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composition, scale,</w:t>
            </w:r>
            <w:r w:rsidR="005D47B5" w:rsidRPr="004162EB">
              <w:rPr>
                <w:rFonts w:ascii="Arial" w:hAnsi="Arial" w:cs="Arial"/>
                <w:color w:val="000000" w:themeColor="text1"/>
                <w:sz w:val="20"/>
                <w:szCs w:val="20"/>
              </w:rPr>
              <w:t xml:space="preserve"> pointillism, </w:t>
            </w:r>
            <w:r w:rsidR="008C7CCF" w:rsidRPr="004162EB">
              <w:rPr>
                <w:rFonts w:ascii="Arial" w:hAnsi="Arial" w:cs="Arial"/>
                <w:color w:val="000000" w:themeColor="text1"/>
                <w:sz w:val="20"/>
                <w:szCs w:val="20"/>
              </w:rPr>
              <w:t>foreground, background</w:t>
            </w:r>
          </w:p>
        </w:tc>
        <w:tc>
          <w:tcPr>
            <w:tcW w:w="2054" w:type="dxa"/>
            <w:vAlign w:val="center"/>
          </w:tcPr>
          <w:p w14:paraId="13203A4F" w14:textId="16B2D2EE" w:rsidR="00B54BA1" w:rsidRPr="004162EB" w:rsidRDefault="00F1458A"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block printing, monoprint, absorb, </w:t>
            </w:r>
            <w:r w:rsidR="00AE48EF" w:rsidRPr="004162EB">
              <w:rPr>
                <w:rFonts w:ascii="Arial" w:hAnsi="Arial" w:cs="Arial"/>
                <w:color w:val="000000" w:themeColor="text1"/>
                <w:sz w:val="20"/>
                <w:szCs w:val="20"/>
              </w:rPr>
              <w:t>woodblock</w:t>
            </w:r>
          </w:p>
        </w:tc>
        <w:tc>
          <w:tcPr>
            <w:tcW w:w="2558" w:type="dxa"/>
          </w:tcPr>
          <w:p w14:paraId="0680826E" w14:textId="77777777" w:rsidR="00F1458A" w:rsidRPr="004162EB" w:rsidRDefault="00F1458A" w:rsidP="008E1AE3">
            <w:pPr>
              <w:jc w:val="center"/>
              <w:rPr>
                <w:rFonts w:ascii="Arial" w:hAnsi="Arial" w:cs="Arial"/>
                <w:color w:val="000000" w:themeColor="text1"/>
                <w:sz w:val="20"/>
                <w:szCs w:val="20"/>
              </w:rPr>
            </w:pPr>
          </w:p>
          <w:p w14:paraId="56699AD4" w14:textId="2728B4FE" w:rsidR="00B54BA1" w:rsidRPr="004162EB" w:rsidRDefault="00C96D70" w:rsidP="009A17A8">
            <w:pPr>
              <w:jc w:val="center"/>
              <w:rPr>
                <w:rFonts w:ascii="Arial" w:hAnsi="Arial" w:cs="Arial"/>
                <w:color w:val="000000" w:themeColor="text1"/>
                <w:sz w:val="20"/>
                <w:szCs w:val="20"/>
              </w:rPr>
            </w:pPr>
            <w:r w:rsidRPr="004162EB">
              <w:rPr>
                <w:rFonts w:ascii="Arial" w:hAnsi="Arial" w:cs="Arial"/>
                <w:color w:val="000000" w:themeColor="text1"/>
                <w:sz w:val="20"/>
                <w:szCs w:val="20"/>
              </w:rPr>
              <w:t>b</w:t>
            </w:r>
            <w:r w:rsidR="00080043" w:rsidRPr="004162EB">
              <w:rPr>
                <w:rFonts w:ascii="Arial" w:hAnsi="Arial" w:cs="Arial"/>
                <w:color w:val="000000" w:themeColor="text1"/>
                <w:sz w:val="20"/>
                <w:szCs w:val="20"/>
              </w:rPr>
              <w:t>iomorphic</w:t>
            </w:r>
            <w:r w:rsidRPr="004162EB">
              <w:rPr>
                <w:rFonts w:ascii="Arial" w:hAnsi="Arial" w:cs="Arial"/>
                <w:color w:val="000000" w:themeColor="text1"/>
                <w:sz w:val="20"/>
                <w:szCs w:val="20"/>
              </w:rPr>
              <w:t>, carve, sculpt, mould, cast, elongated, angular, rounded, smooth,</w:t>
            </w:r>
          </w:p>
        </w:tc>
      </w:tr>
      <w:tr w:rsidR="004162EB" w:rsidRPr="004162EB" w14:paraId="5B1A28A1" w14:textId="77777777" w:rsidTr="008E1AE3">
        <w:trPr>
          <w:trHeight w:val="525"/>
        </w:trPr>
        <w:tc>
          <w:tcPr>
            <w:tcW w:w="1456" w:type="dxa"/>
            <w:vAlign w:val="center"/>
          </w:tcPr>
          <w:p w14:paraId="501F6B78" w14:textId="77777777" w:rsidR="00FF6FF8" w:rsidRPr="004162EB" w:rsidRDefault="00FF6FF8" w:rsidP="008E1AE3">
            <w:pPr>
              <w:jc w:val="center"/>
              <w:rPr>
                <w:rFonts w:ascii="Arial" w:hAnsi="Arial" w:cs="Arial"/>
                <w:bCs/>
                <w:color w:val="000000" w:themeColor="text1"/>
                <w:sz w:val="20"/>
                <w:szCs w:val="20"/>
              </w:rPr>
            </w:pPr>
            <w:r w:rsidRPr="004162EB">
              <w:rPr>
                <w:rFonts w:ascii="Arial" w:hAnsi="Arial" w:cs="Arial"/>
                <w:bCs/>
                <w:color w:val="000000" w:themeColor="text1"/>
                <w:sz w:val="20"/>
                <w:szCs w:val="20"/>
              </w:rPr>
              <w:t>Continuous Provision</w:t>
            </w:r>
          </w:p>
        </w:tc>
        <w:tc>
          <w:tcPr>
            <w:tcW w:w="13713" w:type="dxa"/>
            <w:gridSpan w:val="6"/>
            <w:vAlign w:val="center"/>
          </w:tcPr>
          <w:p w14:paraId="128AEA42" w14:textId="77777777" w:rsidR="00FF6FF8" w:rsidRPr="004162EB" w:rsidRDefault="00FF6FF8" w:rsidP="00971FB9">
            <w:pPr>
              <w:jc w:val="center"/>
              <w:rPr>
                <w:rFonts w:ascii="Arial" w:hAnsi="Arial" w:cs="Arial"/>
                <w:color w:val="000000" w:themeColor="text1"/>
                <w:sz w:val="20"/>
                <w:szCs w:val="20"/>
              </w:rPr>
            </w:pPr>
            <w:r w:rsidRPr="004162EB">
              <w:rPr>
                <w:rFonts w:ascii="Arial" w:hAnsi="Arial" w:cs="Arial"/>
                <w:color w:val="000000" w:themeColor="text1"/>
                <w:sz w:val="20"/>
                <w:szCs w:val="20"/>
              </w:rPr>
              <w:t>Homework activitie</w:t>
            </w:r>
            <w:r w:rsidR="00967ADB" w:rsidRPr="004162EB">
              <w:rPr>
                <w:rFonts w:ascii="Arial" w:hAnsi="Arial" w:cs="Arial"/>
                <w:color w:val="000000" w:themeColor="text1"/>
                <w:sz w:val="20"/>
                <w:szCs w:val="20"/>
              </w:rPr>
              <w:t>s. S</w:t>
            </w:r>
            <w:r w:rsidRPr="004162EB">
              <w:rPr>
                <w:rFonts w:ascii="Arial" w:hAnsi="Arial" w:cs="Arial"/>
                <w:color w:val="000000" w:themeColor="text1"/>
                <w:sz w:val="20"/>
                <w:szCs w:val="20"/>
              </w:rPr>
              <w:t>easonal activities</w:t>
            </w:r>
            <w:r w:rsidR="00211181" w:rsidRPr="004162EB">
              <w:rPr>
                <w:rFonts w:ascii="Arial" w:hAnsi="Arial" w:cs="Arial"/>
                <w:color w:val="000000" w:themeColor="text1"/>
                <w:sz w:val="20"/>
                <w:szCs w:val="20"/>
              </w:rPr>
              <w:t>.</w:t>
            </w:r>
          </w:p>
          <w:p w14:paraId="7BB7F40A" w14:textId="56ADE840" w:rsidR="00971FB9" w:rsidRPr="004162EB" w:rsidRDefault="00423A15" w:rsidP="00971FB9">
            <w:pPr>
              <w:jc w:val="center"/>
              <w:rPr>
                <w:rFonts w:ascii="Arial" w:hAnsi="Arial" w:cs="Arial"/>
                <w:color w:val="000000" w:themeColor="text1"/>
                <w:sz w:val="20"/>
                <w:szCs w:val="20"/>
              </w:rPr>
            </w:pPr>
            <w:r w:rsidRPr="004162EB">
              <w:rPr>
                <w:rFonts w:ascii="Arial" w:hAnsi="Arial" w:cs="Arial"/>
                <w:color w:val="000000" w:themeColor="text1"/>
                <w:sz w:val="20"/>
                <w:szCs w:val="20"/>
              </w:rPr>
              <w:t>Pencil sketches and line drawings</w:t>
            </w:r>
          </w:p>
        </w:tc>
      </w:tr>
      <w:tr w:rsidR="004162EB" w:rsidRPr="004162EB" w14:paraId="0966FE00" w14:textId="77777777" w:rsidTr="007278AD">
        <w:trPr>
          <w:trHeight w:val="870"/>
        </w:trPr>
        <w:tc>
          <w:tcPr>
            <w:tcW w:w="1456" w:type="dxa"/>
            <w:vAlign w:val="center"/>
          </w:tcPr>
          <w:p w14:paraId="15959237" w14:textId="4318BCFD" w:rsidR="00B54BA1" w:rsidRPr="004162EB" w:rsidRDefault="00B54BA1" w:rsidP="008E1AE3">
            <w:pPr>
              <w:jc w:val="center"/>
              <w:rPr>
                <w:rFonts w:ascii="Arial" w:hAnsi="Arial" w:cs="Arial"/>
                <w:bCs/>
                <w:color w:val="000000" w:themeColor="text1"/>
                <w:sz w:val="20"/>
                <w:szCs w:val="20"/>
              </w:rPr>
            </w:pPr>
            <w:r w:rsidRPr="004162EB">
              <w:rPr>
                <w:rFonts w:ascii="Arial" w:hAnsi="Arial" w:cs="Arial"/>
                <w:bCs/>
                <w:color w:val="000000" w:themeColor="text1"/>
                <w:sz w:val="20"/>
                <w:szCs w:val="20"/>
              </w:rPr>
              <w:t>Retrieval practi</w:t>
            </w:r>
            <w:r w:rsidR="00967ADB" w:rsidRPr="004162EB">
              <w:rPr>
                <w:rFonts w:ascii="Arial" w:hAnsi="Arial" w:cs="Arial"/>
                <w:bCs/>
                <w:color w:val="000000" w:themeColor="text1"/>
                <w:sz w:val="20"/>
                <w:szCs w:val="20"/>
              </w:rPr>
              <w:t>c</w:t>
            </w:r>
            <w:r w:rsidRPr="004162EB">
              <w:rPr>
                <w:rFonts w:ascii="Arial" w:hAnsi="Arial" w:cs="Arial"/>
                <w:bCs/>
                <w:color w:val="000000" w:themeColor="text1"/>
                <w:sz w:val="20"/>
                <w:szCs w:val="20"/>
              </w:rPr>
              <w:t>e</w:t>
            </w:r>
          </w:p>
        </w:tc>
        <w:tc>
          <w:tcPr>
            <w:tcW w:w="2119" w:type="dxa"/>
            <w:vAlign w:val="center"/>
          </w:tcPr>
          <w:p w14:paraId="5DF80716" w14:textId="3E3FDDD9" w:rsidR="00B54BA1" w:rsidRPr="004162EB" w:rsidRDefault="00211181"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Sketching techniques</w:t>
            </w:r>
            <w:r w:rsidR="002040C9" w:rsidRPr="004162EB">
              <w:rPr>
                <w:rFonts w:ascii="Arial" w:hAnsi="Arial" w:cs="Arial"/>
                <w:color w:val="000000" w:themeColor="text1"/>
                <w:sz w:val="20"/>
                <w:szCs w:val="20"/>
              </w:rPr>
              <w:t>,</w:t>
            </w:r>
          </w:p>
          <w:p w14:paraId="261706C6" w14:textId="3BBC34BC" w:rsidR="002040C9" w:rsidRPr="004162EB" w:rsidRDefault="002040C9"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Including drawing features and faces</w:t>
            </w:r>
          </w:p>
        </w:tc>
        <w:tc>
          <w:tcPr>
            <w:tcW w:w="2250" w:type="dxa"/>
            <w:vAlign w:val="center"/>
          </w:tcPr>
          <w:p w14:paraId="5C6B95A5" w14:textId="71219543" w:rsidR="00B54BA1" w:rsidRPr="004162EB" w:rsidRDefault="00E250E6"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Sketching techniques</w:t>
            </w:r>
          </w:p>
        </w:tc>
        <w:tc>
          <w:tcPr>
            <w:tcW w:w="2366" w:type="dxa"/>
            <w:vAlign w:val="center"/>
          </w:tcPr>
          <w:p w14:paraId="2658D23B" w14:textId="1EB80317" w:rsidR="00B54BA1" w:rsidRPr="004162EB" w:rsidRDefault="005A2772"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Early artists – evidence and possible interpretations</w:t>
            </w:r>
          </w:p>
        </w:tc>
        <w:tc>
          <w:tcPr>
            <w:tcW w:w="2366" w:type="dxa"/>
            <w:vAlign w:val="center"/>
          </w:tcPr>
          <w:p w14:paraId="0F2A06E5" w14:textId="77777777" w:rsidR="00B54BA1" w:rsidRPr="004162EB" w:rsidRDefault="0090255C"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Colour theory</w:t>
            </w:r>
          </w:p>
          <w:p w14:paraId="3885DB81" w14:textId="4905F32C" w:rsidR="002040C9" w:rsidRPr="004162EB" w:rsidRDefault="002040C9"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Vocabulary to describe colours</w:t>
            </w:r>
          </w:p>
        </w:tc>
        <w:tc>
          <w:tcPr>
            <w:tcW w:w="2054" w:type="dxa"/>
            <w:vAlign w:val="center"/>
          </w:tcPr>
          <w:p w14:paraId="0242B4F1" w14:textId="4A37C6F7" w:rsidR="00B54BA1" w:rsidRPr="004162EB" w:rsidRDefault="00211181"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Compare </w:t>
            </w:r>
            <w:r w:rsidRPr="004162EB">
              <w:rPr>
                <w:rFonts w:ascii="Arial" w:hAnsi="Arial" w:cs="Arial"/>
                <w:i/>
                <w:iCs/>
                <w:color w:val="000000" w:themeColor="text1"/>
                <w:sz w:val="20"/>
                <w:szCs w:val="20"/>
              </w:rPr>
              <w:t xml:space="preserve">The Fall of Icarus </w:t>
            </w:r>
            <w:r w:rsidRPr="004162EB">
              <w:rPr>
                <w:rFonts w:ascii="Arial" w:hAnsi="Arial" w:cs="Arial"/>
                <w:color w:val="000000" w:themeColor="text1"/>
                <w:sz w:val="20"/>
                <w:szCs w:val="20"/>
              </w:rPr>
              <w:t xml:space="preserve">by Bruegel with </w:t>
            </w:r>
            <w:r w:rsidRPr="004162EB">
              <w:rPr>
                <w:rFonts w:ascii="Arial" w:hAnsi="Arial" w:cs="Arial"/>
                <w:i/>
                <w:iCs/>
                <w:color w:val="000000" w:themeColor="text1"/>
                <w:sz w:val="20"/>
                <w:szCs w:val="20"/>
              </w:rPr>
              <w:t>The fall of Icarus</w:t>
            </w:r>
            <w:r w:rsidRPr="004162EB">
              <w:rPr>
                <w:rFonts w:ascii="Arial" w:hAnsi="Arial" w:cs="Arial"/>
                <w:color w:val="000000" w:themeColor="text1"/>
                <w:sz w:val="20"/>
                <w:szCs w:val="20"/>
              </w:rPr>
              <w:t xml:space="preserve"> by Matisse</w:t>
            </w:r>
          </w:p>
        </w:tc>
        <w:tc>
          <w:tcPr>
            <w:tcW w:w="2558" w:type="dxa"/>
          </w:tcPr>
          <w:p w14:paraId="2399079A" w14:textId="77777777" w:rsidR="00B54BA1" w:rsidRPr="004162EB" w:rsidRDefault="00B54BA1" w:rsidP="008E1AE3">
            <w:pPr>
              <w:jc w:val="center"/>
              <w:rPr>
                <w:rFonts w:ascii="Arial" w:hAnsi="Arial" w:cs="Arial"/>
                <w:color w:val="000000" w:themeColor="text1"/>
                <w:sz w:val="20"/>
                <w:szCs w:val="20"/>
              </w:rPr>
            </w:pPr>
          </w:p>
          <w:p w14:paraId="54242331" w14:textId="44C09BF1" w:rsidR="00D038C6" w:rsidRPr="004162EB" w:rsidRDefault="00D038C6" w:rsidP="008E1AE3">
            <w:pPr>
              <w:jc w:val="center"/>
              <w:rPr>
                <w:rFonts w:ascii="Arial" w:hAnsi="Arial" w:cs="Arial"/>
                <w:color w:val="000000" w:themeColor="text1"/>
                <w:sz w:val="20"/>
                <w:szCs w:val="20"/>
              </w:rPr>
            </w:pPr>
            <w:r w:rsidRPr="004162EB">
              <w:rPr>
                <w:rFonts w:ascii="Arial" w:hAnsi="Arial" w:cs="Arial"/>
                <w:color w:val="000000" w:themeColor="text1"/>
                <w:sz w:val="20"/>
                <w:szCs w:val="20"/>
              </w:rPr>
              <w:t>The work and legacy of Hokusai</w:t>
            </w:r>
          </w:p>
        </w:tc>
      </w:tr>
      <w:tr w:rsidR="004162EB" w:rsidRPr="004162EB" w14:paraId="08837D41" w14:textId="77777777" w:rsidTr="007278AD">
        <w:trPr>
          <w:trHeight w:val="698"/>
        </w:trPr>
        <w:tc>
          <w:tcPr>
            <w:tcW w:w="1456" w:type="dxa"/>
            <w:vAlign w:val="center"/>
          </w:tcPr>
          <w:p w14:paraId="698D6F3A" w14:textId="77777777" w:rsidR="007278AD" w:rsidRPr="004162EB" w:rsidRDefault="007278AD" w:rsidP="007278AD">
            <w:pPr>
              <w:jc w:val="center"/>
              <w:rPr>
                <w:rFonts w:ascii="Arial" w:hAnsi="Arial" w:cs="Arial"/>
                <w:b/>
                <w:bCs/>
                <w:color w:val="000000" w:themeColor="text1"/>
                <w:sz w:val="24"/>
                <w:szCs w:val="24"/>
              </w:rPr>
            </w:pPr>
          </w:p>
        </w:tc>
        <w:tc>
          <w:tcPr>
            <w:tcW w:w="2119" w:type="dxa"/>
            <w:vAlign w:val="center"/>
          </w:tcPr>
          <w:p w14:paraId="71F0E8FF" w14:textId="67CAA0A7" w:rsidR="007278AD" w:rsidRPr="004162EB" w:rsidRDefault="0085699A"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w:t>
            </w:r>
            <w:r w:rsidR="007278AD" w:rsidRPr="004162EB">
              <w:rPr>
                <w:rFonts w:ascii="Arial" w:hAnsi="Arial" w:cs="Arial"/>
                <w:b/>
                <w:bCs/>
                <w:color w:val="000000" w:themeColor="text1"/>
                <w:sz w:val="20"/>
                <w:szCs w:val="20"/>
              </w:rPr>
              <w:t xml:space="preserve"> weeks</w:t>
            </w:r>
          </w:p>
        </w:tc>
        <w:tc>
          <w:tcPr>
            <w:tcW w:w="2250" w:type="dxa"/>
            <w:vAlign w:val="center"/>
          </w:tcPr>
          <w:p w14:paraId="4227722D" w14:textId="326265E5" w:rsidR="007278AD" w:rsidRPr="004162EB" w:rsidRDefault="0085699A"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 xml:space="preserve">3 </w:t>
            </w:r>
            <w:r w:rsidR="007278AD" w:rsidRPr="004162EB">
              <w:rPr>
                <w:rFonts w:ascii="Arial" w:hAnsi="Arial" w:cs="Arial"/>
                <w:b/>
                <w:bCs/>
                <w:color w:val="000000" w:themeColor="text1"/>
                <w:sz w:val="20"/>
                <w:szCs w:val="20"/>
              </w:rPr>
              <w:t>weeks</w:t>
            </w:r>
          </w:p>
        </w:tc>
        <w:tc>
          <w:tcPr>
            <w:tcW w:w="2366" w:type="dxa"/>
            <w:vAlign w:val="center"/>
          </w:tcPr>
          <w:p w14:paraId="7E5405C8" w14:textId="2DFC7FAA" w:rsidR="007278AD" w:rsidRPr="004162EB" w:rsidRDefault="007278AD"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 weeks</w:t>
            </w:r>
          </w:p>
        </w:tc>
        <w:tc>
          <w:tcPr>
            <w:tcW w:w="2366" w:type="dxa"/>
            <w:vAlign w:val="center"/>
          </w:tcPr>
          <w:p w14:paraId="786EB6E6" w14:textId="4ABA75C6" w:rsidR="007278AD" w:rsidRPr="004162EB" w:rsidRDefault="007278AD" w:rsidP="003D3CC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4 weeks</w:t>
            </w:r>
          </w:p>
        </w:tc>
        <w:tc>
          <w:tcPr>
            <w:tcW w:w="2054" w:type="dxa"/>
            <w:vAlign w:val="center"/>
          </w:tcPr>
          <w:p w14:paraId="4A6B8F76" w14:textId="6E44FEAD" w:rsidR="007278AD" w:rsidRPr="004162EB" w:rsidRDefault="007278AD"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 weeks</w:t>
            </w:r>
          </w:p>
        </w:tc>
        <w:tc>
          <w:tcPr>
            <w:tcW w:w="2558" w:type="dxa"/>
          </w:tcPr>
          <w:p w14:paraId="44802B6D" w14:textId="77777777" w:rsidR="003D3CC3" w:rsidRPr="004162EB" w:rsidRDefault="003D3CC3" w:rsidP="007278AD">
            <w:pPr>
              <w:jc w:val="center"/>
              <w:rPr>
                <w:rFonts w:ascii="Arial" w:hAnsi="Arial" w:cs="Arial"/>
                <w:b/>
                <w:bCs/>
                <w:color w:val="000000" w:themeColor="text1"/>
                <w:sz w:val="20"/>
                <w:szCs w:val="20"/>
              </w:rPr>
            </w:pPr>
          </w:p>
          <w:p w14:paraId="1B6B9017" w14:textId="3DD23676" w:rsidR="007278AD" w:rsidRPr="004162EB" w:rsidRDefault="007278AD"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2 weeks</w:t>
            </w:r>
          </w:p>
        </w:tc>
      </w:tr>
      <w:tr w:rsidR="004162EB" w:rsidRPr="004162EB" w14:paraId="0C4C8737" w14:textId="77777777" w:rsidTr="007278AD">
        <w:trPr>
          <w:trHeight w:val="903"/>
        </w:trPr>
        <w:tc>
          <w:tcPr>
            <w:tcW w:w="1456" w:type="dxa"/>
            <w:vAlign w:val="center"/>
          </w:tcPr>
          <w:p w14:paraId="45603504" w14:textId="7567A5A3" w:rsidR="00063BBB" w:rsidRPr="004162EB" w:rsidRDefault="007278AD" w:rsidP="00063BBB">
            <w:pPr>
              <w:jc w:val="center"/>
              <w:rPr>
                <w:rFonts w:ascii="Arial" w:hAnsi="Arial" w:cs="Arial"/>
                <w:b/>
                <w:bCs/>
                <w:color w:val="000000" w:themeColor="text1"/>
                <w:sz w:val="32"/>
                <w:szCs w:val="32"/>
              </w:rPr>
            </w:pPr>
            <w:r w:rsidRPr="004162EB">
              <w:rPr>
                <w:rFonts w:ascii="Arial" w:hAnsi="Arial" w:cs="Arial"/>
                <w:b/>
                <w:bCs/>
                <w:color w:val="000000" w:themeColor="text1"/>
                <w:sz w:val="24"/>
                <w:szCs w:val="24"/>
              </w:rPr>
              <w:t xml:space="preserve">Year </w:t>
            </w:r>
            <w:r w:rsidR="00063BBB" w:rsidRPr="004162EB">
              <w:rPr>
                <w:rFonts w:ascii="Arial" w:hAnsi="Arial" w:cs="Arial"/>
                <w:b/>
                <w:bCs/>
                <w:color w:val="000000" w:themeColor="text1"/>
                <w:sz w:val="24"/>
                <w:szCs w:val="24"/>
              </w:rPr>
              <w:t>4</w:t>
            </w:r>
          </w:p>
          <w:p w14:paraId="4F2AFF65" w14:textId="50B79D45" w:rsidR="007278AD" w:rsidRPr="004162EB" w:rsidRDefault="007278AD" w:rsidP="007278AD">
            <w:pPr>
              <w:jc w:val="center"/>
              <w:rPr>
                <w:rFonts w:ascii="Arial" w:hAnsi="Arial" w:cs="Arial"/>
                <w:b/>
                <w:bCs/>
                <w:color w:val="000000" w:themeColor="text1"/>
                <w:sz w:val="32"/>
                <w:szCs w:val="32"/>
              </w:rPr>
            </w:pPr>
          </w:p>
        </w:tc>
        <w:tc>
          <w:tcPr>
            <w:tcW w:w="2119" w:type="dxa"/>
            <w:vAlign w:val="center"/>
          </w:tcPr>
          <w:p w14:paraId="70560315" w14:textId="26D4BBDD" w:rsidR="007278AD" w:rsidRPr="004162EB" w:rsidRDefault="007278AD"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Sketching techniques</w:t>
            </w:r>
            <w:r w:rsidR="00B508A7" w:rsidRPr="004162EB">
              <w:rPr>
                <w:rFonts w:ascii="Arial" w:hAnsi="Arial" w:cs="Arial"/>
                <w:b/>
                <w:bCs/>
                <w:color w:val="000000" w:themeColor="text1"/>
                <w:sz w:val="20"/>
                <w:szCs w:val="20"/>
              </w:rPr>
              <w:t>/still</w:t>
            </w:r>
            <w:r w:rsidR="002B710B" w:rsidRPr="004162EB">
              <w:rPr>
                <w:rFonts w:ascii="Arial" w:hAnsi="Arial" w:cs="Arial"/>
                <w:b/>
                <w:bCs/>
                <w:color w:val="000000" w:themeColor="text1"/>
                <w:sz w:val="20"/>
                <w:szCs w:val="20"/>
              </w:rPr>
              <w:t xml:space="preserve"> </w:t>
            </w:r>
            <w:r w:rsidR="00B508A7" w:rsidRPr="004162EB">
              <w:rPr>
                <w:rFonts w:ascii="Arial" w:hAnsi="Arial" w:cs="Arial"/>
                <w:b/>
                <w:bCs/>
                <w:color w:val="000000" w:themeColor="text1"/>
                <w:sz w:val="20"/>
                <w:szCs w:val="20"/>
              </w:rPr>
              <w:t>life</w:t>
            </w:r>
          </w:p>
          <w:p w14:paraId="2EC13963" w14:textId="77777777"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Practise techniques such as stippling, hatching and cross hatching. Using both different grades of pencil and charcoal, vary the amount of pressure applied to create different tones and thicknesses of line. </w:t>
            </w:r>
          </w:p>
          <w:p w14:paraId="3F94A4C7" w14:textId="54CD6049"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Create observational drawings of natural objects, such as shells. Use techniques practised to show texture and areas of light and shade.</w:t>
            </w:r>
          </w:p>
        </w:tc>
        <w:tc>
          <w:tcPr>
            <w:tcW w:w="2250" w:type="dxa"/>
            <w:vAlign w:val="center"/>
          </w:tcPr>
          <w:p w14:paraId="2C1853B7" w14:textId="2F46AF97" w:rsidR="007278AD" w:rsidRPr="004162EB" w:rsidRDefault="007278AD"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Mixed media rural landscapes</w:t>
            </w:r>
          </w:p>
          <w:p w14:paraId="2A90072C" w14:textId="4AA8E584"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Discuss the composition, scale, space, light, line and colours in examples of painted and mixed media landscapes, for example, </w:t>
            </w:r>
            <w:r w:rsidRPr="004162EB">
              <w:rPr>
                <w:rFonts w:ascii="Arial" w:hAnsi="Arial" w:cs="Arial"/>
                <w:i/>
                <w:iCs/>
                <w:color w:val="000000" w:themeColor="text1"/>
                <w:sz w:val="20"/>
                <w:szCs w:val="20"/>
              </w:rPr>
              <w:t xml:space="preserve">Garrowby Hill </w:t>
            </w:r>
            <w:r w:rsidRPr="004162EB">
              <w:rPr>
                <w:rFonts w:ascii="Arial" w:hAnsi="Arial" w:cs="Arial"/>
                <w:color w:val="000000" w:themeColor="text1"/>
                <w:sz w:val="20"/>
                <w:szCs w:val="20"/>
              </w:rPr>
              <w:t xml:space="preserve">and </w:t>
            </w:r>
            <w:r w:rsidRPr="004162EB">
              <w:rPr>
                <w:rFonts w:ascii="Arial" w:hAnsi="Arial" w:cs="Arial"/>
                <w:i/>
                <w:iCs/>
                <w:color w:val="000000" w:themeColor="text1"/>
                <w:sz w:val="20"/>
                <w:szCs w:val="20"/>
              </w:rPr>
              <w:t xml:space="preserve">Double East Yorkshire </w:t>
            </w:r>
            <w:r w:rsidRPr="004162EB">
              <w:rPr>
                <w:rFonts w:ascii="Arial" w:hAnsi="Arial" w:cs="Arial"/>
                <w:color w:val="000000" w:themeColor="text1"/>
                <w:sz w:val="20"/>
                <w:szCs w:val="20"/>
              </w:rPr>
              <w:t xml:space="preserve">by David Hockney. Compare with </w:t>
            </w:r>
            <w:r w:rsidRPr="004162EB">
              <w:rPr>
                <w:rFonts w:ascii="Arial" w:hAnsi="Arial" w:cs="Arial"/>
                <w:i/>
                <w:iCs/>
                <w:color w:val="000000" w:themeColor="text1"/>
                <w:sz w:val="20"/>
                <w:szCs w:val="20"/>
              </w:rPr>
              <w:t>The Fighting Temeraire</w:t>
            </w:r>
            <w:r w:rsidRPr="004162EB">
              <w:rPr>
                <w:rFonts w:ascii="Arial" w:hAnsi="Arial" w:cs="Arial"/>
                <w:color w:val="000000" w:themeColor="text1"/>
                <w:sz w:val="20"/>
                <w:szCs w:val="20"/>
              </w:rPr>
              <w:t xml:space="preserve"> by J.W.M. Turner.</w:t>
            </w:r>
          </w:p>
          <w:p w14:paraId="44822D06" w14:textId="420858E5"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Practise colour mixing, painting techniques arranging elements of a landscape before painting own stylised rural landscape.</w:t>
            </w:r>
          </w:p>
        </w:tc>
        <w:tc>
          <w:tcPr>
            <w:tcW w:w="2366" w:type="dxa"/>
            <w:vAlign w:val="center"/>
          </w:tcPr>
          <w:p w14:paraId="5C0FB12F" w14:textId="77777777" w:rsidR="007278AD" w:rsidRPr="004162EB" w:rsidRDefault="007278AD"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Textiles and Colour Theory</w:t>
            </w:r>
          </w:p>
          <w:p w14:paraId="610D4EA6" w14:textId="2738A133"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Identify primary, secondary and tertiary colours.</w:t>
            </w:r>
            <w:r w:rsidR="00D87FEB" w:rsidRPr="004162EB">
              <w:rPr>
                <w:rFonts w:ascii="Arial" w:hAnsi="Arial" w:cs="Arial"/>
                <w:color w:val="000000" w:themeColor="text1"/>
                <w:sz w:val="20"/>
                <w:szCs w:val="20"/>
              </w:rPr>
              <w:t xml:space="preserve"> Learn about the work of Sheila Hicks. </w:t>
            </w:r>
          </w:p>
          <w:p w14:paraId="568F0E1F" w14:textId="762249BD" w:rsidR="007278AD" w:rsidRPr="004162EB" w:rsidRDefault="00D87FEB"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Experiment with</w:t>
            </w:r>
            <w:r w:rsidR="007278AD" w:rsidRPr="004162EB">
              <w:rPr>
                <w:rFonts w:ascii="Arial" w:hAnsi="Arial" w:cs="Arial"/>
                <w:color w:val="000000" w:themeColor="text1"/>
                <w:sz w:val="20"/>
                <w:szCs w:val="20"/>
              </w:rPr>
              <w:t xml:space="preserve"> weaving technique. </w:t>
            </w:r>
          </w:p>
          <w:p w14:paraId="51062B00" w14:textId="55CDD139"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Apply colour theory in designing and making a piece of weaving</w:t>
            </w:r>
            <w:r w:rsidR="00D87FEB" w:rsidRPr="004162EB">
              <w:rPr>
                <w:rFonts w:ascii="Arial" w:hAnsi="Arial" w:cs="Arial"/>
                <w:color w:val="000000" w:themeColor="text1"/>
                <w:sz w:val="20"/>
                <w:szCs w:val="20"/>
              </w:rPr>
              <w:t xml:space="preserve"> in the style of Sheila Hicks.</w:t>
            </w:r>
          </w:p>
        </w:tc>
        <w:tc>
          <w:tcPr>
            <w:tcW w:w="2366" w:type="dxa"/>
            <w:vAlign w:val="center"/>
          </w:tcPr>
          <w:p w14:paraId="524C9181" w14:textId="5934BC5A" w:rsidR="007278AD" w:rsidRPr="004162EB" w:rsidRDefault="007278AD"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People in Art</w:t>
            </w:r>
          </w:p>
          <w:p w14:paraId="44887D46" w14:textId="77777777" w:rsidR="007278AD" w:rsidRPr="004162EB" w:rsidRDefault="007278AD"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Urban Landscapes</w:t>
            </w:r>
          </w:p>
          <w:p w14:paraId="07F25D69" w14:textId="617B1E2B"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Discuss colours, composition, figures, and scale in paintings by L.S. Lowry, as well as his aims and achievements.</w:t>
            </w:r>
          </w:p>
          <w:p w14:paraId="3AAACBA9" w14:textId="1123EF48"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Compare with paintings by Paul Burnsall.</w:t>
            </w:r>
          </w:p>
          <w:p w14:paraId="20D5A5A3" w14:textId="77777777"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Practise perspective drawing; study the angles and respective sizes of buildings in Lowry’s pictures such as </w:t>
            </w:r>
            <w:r w:rsidRPr="004162EB">
              <w:rPr>
                <w:rFonts w:ascii="Arial" w:hAnsi="Arial" w:cs="Arial"/>
                <w:i/>
                <w:iCs/>
                <w:color w:val="000000" w:themeColor="text1"/>
                <w:sz w:val="20"/>
                <w:szCs w:val="20"/>
              </w:rPr>
              <w:t>The Footbridge, Rising street, The Fever Van</w:t>
            </w:r>
            <w:r w:rsidRPr="004162EB">
              <w:rPr>
                <w:rFonts w:ascii="Arial" w:hAnsi="Arial" w:cs="Arial"/>
                <w:color w:val="000000" w:themeColor="text1"/>
                <w:sz w:val="20"/>
                <w:szCs w:val="20"/>
              </w:rPr>
              <w:t xml:space="preserve"> and</w:t>
            </w:r>
            <w:r w:rsidRPr="004162EB">
              <w:rPr>
                <w:rFonts w:ascii="Arial" w:hAnsi="Arial" w:cs="Arial"/>
                <w:i/>
                <w:iCs/>
                <w:color w:val="000000" w:themeColor="text1"/>
                <w:sz w:val="20"/>
                <w:szCs w:val="20"/>
              </w:rPr>
              <w:t xml:space="preserve"> The street with many steps</w:t>
            </w:r>
            <w:r w:rsidRPr="004162EB">
              <w:rPr>
                <w:rFonts w:ascii="Arial" w:hAnsi="Arial" w:cs="Arial"/>
                <w:color w:val="000000" w:themeColor="text1"/>
                <w:sz w:val="20"/>
                <w:szCs w:val="20"/>
              </w:rPr>
              <w:t>.</w:t>
            </w:r>
          </w:p>
          <w:p w14:paraId="74AC8772" w14:textId="1273708F"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Use techniques learnt to create a final composition.</w:t>
            </w:r>
          </w:p>
        </w:tc>
        <w:tc>
          <w:tcPr>
            <w:tcW w:w="2054" w:type="dxa"/>
            <w:vAlign w:val="center"/>
          </w:tcPr>
          <w:p w14:paraId="3EDD8C3E" w14:textId="59B0F339" w:rsidR="007278AD" w:rsidRPr="004162EB" w:rsidRDefault="007278AD"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Printing and Pop Art</w:t>
            </w:r>
          </w:p>
          <w:p w14:paraId="746FB0F0" w14:textId="75887007"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Learn about Pop Art and the work of Andy Warhol. Pupils will be familiar with his self portrait from their learning in KS1.</w:t>
            </w:r>
          </w:p>
          <w:p w14:paraId="0E3EB974" w14:textId="3634326B"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Make a printing block using card and string. Create a series of prints. Experiments with colour changes.</w:t>
            </w:r>
          </w:p>
          <w:p w14:paraId="19D52890" w14:textId="4C35968D" w:rsidR="007278AD" w:rsidRPr="004162EB" w:rsidRDefault="007278AD" w:rsidP="007278AD">
            <w:pPr>
              <w:jc w:val="center"/>
              <w:rPr>
                <w:rFonts w:ascii="Arial" w:hAnsi="Arial" w:cs="Arial"/>
                <w:color w:val="000000" w:themeColor="text1"/>
                <w:sz w:val="20"/>
                <w:szCs w:val="20"/>
              </w:rPr>
            </w:pPr>
          </w:p>
        </w:tc>
        <w:tc>
          <w:tcPr>
            <w:tcW w:w="2558" w:type="dxa"/>
          </w:tcPr>
          <w:p w14:paraId="74650BAE" w14:textId="77777777" w:rsidR="007278AD" w:rsidRPr="004162EB" w:rsidRDefault="007278AD"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3D Art/Sculpture</w:t>
            </w:r>
          </w:p>
          <w:p w14:paraId="637DFD0F" w14:textId="77777777" w:rsidR="007278AD" w:rsidRPr="004162EB" w:rsidRDefault="007278AD" w:rsidP="007278AD">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Clay</w:t>
            </w:r>
          </w:p>
          <w:p w14:paraId="7362032F" w14:textId="1D4520E6"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Discuss materials, shapes, scale, along with the inspiration and </w:t>
            </w:r>
            <w:r w:rsidR="001A5421" w:rsidRPr="004162EB">
              <w:rPr>
                <w:rFonts w:ascii="Arial" w:hAnsi="Arial" w:cs="Arial"/>
                <w:color w:val="000000" w:themeColor="text1"/>
                <w:sz w:val="20"/>
                <w:szCs w:val="20"/>
              </w:rPr>
              <w:t>for</w:t>
            </w:r>
            <w:r w:rsidRPr="004162EB">
              <w:rPr>
                <w:rFonts w:ascii="Arial" w:hAnsi="Arial" w:cs="Arial"/>
                <w:color w:val="000000" w:themeColor="text1"/>
                <w:sz w:val="20"/>
                <w:szCs w:val="20"/>
              </w:rPr>
              <w:t xml:space="preserve"> sculptures </w:t>
            </w:r>
            <w:r w:rsidR="001A5421" w:rsidRPr="004162EB">
              <w:rPr>
                <w:rFonts w:ascii="Arial" w:hAnsi="Arial" w:cs="Arial"/>
                <w:color w:val="000000" w:themeColor="text1"/>
                <w:sz w:val="20"/>
                <w:szCs w:val="20"/>
              </w:rPr>
              <w:t>(</w:t>
            </w:r>
            <w:r w:rsidR="001A5421" w:rsidRPr="004162EB">
              <w:rPr>
                <w:rFonts w:ascii="Arial" w:hAnsi="Arial" w:cs="Arial"/>
                <w:i/>
                <w:iCs/>
                <w:color w:val="000000" w:themeColor="text1"/>
                <w:sz w:val="20"/>
                <w:szCs w:val="20"/>
              </w:rPr>
              <w:t>Three standing figures, Family group</w:t>
            </w:r>
            <w:r w:rsidR="001A5421" w:rsidRPr="004162EB">
              <w:rPr>
                <w:rFonts w:ascii="Arial" w:hAnsi="Arial" w:cs="Arial"/>
                <w:color w:val="000000" w:themeColor="text1"/>
                <w:sz w:val="20"/>
                <w:szCs w:val="20"/>
              </w:rPr>
              <w:t xml:space="preserve">) </w:t>
            </w:r>
            <w:r w:rsidRPr="004162EB">
              <w:rPr>
                <w:rFonts w:ascii="Arial" w:hAnsi="Arial" w:cs="Arial"/>
                <w:color w:val="000000" w:themeColor="text1"/>
                <w:sz w:val="20"/>
                <w:szCs w:val="20"/>
              </w:rPr>
              <w:t>by Henry Moore.</w:t>
            </w:r>
          </w:p>
          <w:p w14:paraId="15C028C7" w14:textId="72D8DF1D"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Compare to the work of Auguste Rodin.</w:t>
            </w:r>
          </w:p>
          <w:p w14:paraId="5E237AD3" w14:textId="02B5B923"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Practise techniques for working with and manipulating clay before creating own biomorphic shapes</w:t>
            </w:r>
            <w:r w:rsidR="001A5421" w:rsidRPr="004162EB">
              <w:rPr>
                <w:rFonts w:ascii="Arial" w:hAnsi="Arial" w:cs="Arial"/>
                <w:color w:val="000000" w:themeColor="text1"/>
                <w:sz w:val="20"/>
                <w:szCs w:val="20"/>
              </w:rPr>
              <w:t xml:space="preserve"> to represent a family group.</w:t>
            </w:r>
            <w:r w:rsidRPr="004162EB">
              <w:rPr>
                <w:rFonts w:ascii="Arial" w:hAnsi="Arial" w:cs="Arial"/>
                <w:color w:val="000000" w:themeColor="text1"/>
                <w:sz w:val="20"/>
                <w:szCs w:val="20"/>
              </w:rPr>
              <w:t xml:space="preserve"> </w:t>
            </w:r>
          </w:p>
          <w:p w14:paraId="7C3A4385" w14:textId="32F31E17"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Year 3, guided in creating a series of different</w:t>
            </w:r>
            <w:r w:rsidR="00211610" w:rsidRPr="004162EB">
              <w:rPr>
                <w:rFonts w:ascii="Arial" w:hAnsi="Arial" w:cs="Arial"/>
                <w:color w:val="000000" w:themeColor="text1"/>
                <w:sz w:val="20"/>
                <w:szCs w:val="20"/>
              </w:rPr>
              <w:t xml:space="preserve"> shapes</w:t>
            </w:r>
            <w:r w:rsidRPr="004162EB">
              <w:rPr>
                <w:rFonts w:ascii="Arial" w:hAnsi="Arial" w:cs="Arial"/>
                <w:color w:val="000000" w:themeColor="text1"/>
                <w:sz w:val="20"/>
                <w:szCs w:val="20"/>
              </w:rPr>
              <w:t>.</w:t>
            </w:r>
          </w:p>
          <w:p w14:paraId="2181D170" w14:textId="11ECFC2B"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Year 4, work independently to create forms of own design.</w:t>
            </w:r>
          </w:p>
        </w:tc>
      </w:tr>
      <w:tr w:rsidR="004162EB" w:rsidRPr="004162EB" w14:paraId="65EC7DBB" w14:textId="77777777" w:rsidTr="007278AD">
        <w:trPr>
          <w:trHeight w:val="903"/>
        </w:trPr>
        <w:tc>
          <w:tcPr>
            <w:tcW w:w="1456" w:type="dxa"/>
            <w:vAlign w:val="center"/>
          </w:tcPr>
          <w:p w14:paraId="6EEBEE11" w14:textId="3E1574C4"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Vocabulary</w:t>
            </w:r>
          </w:p>
        </w:tc>
        <w:tc>
          <w:tcPr>
            <w:tcW w:w="2119" w:type="dxa"/>
            <w:vAlign w:val="center"/>
          </w:tcPr>
          <w:p w14:paraId="6C18FF01" w14:textId="272F02A4"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hatching, cross hatching, contour hatching, scrumbling, stippling, tone, shade, shadow, pressure,</w:t>
            </w:r>
          </w:p>
        </w:tc>
        <w:tc>
          <w:tcPr>
            <w:tcW w:w="2250" w:type="dxa"/>
            <w:vAlign w:val="center"/>
          </w:tcPr>
          <w:p w14:paraId="15FBBAE2" w14:textId="5D013E49"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abstract, stylised, composition,</w:t>
            </w:r>
            <w:r w:rsidR="0029139A" w:rsidRPr="004162EB">
              <w:rPr>
                <w:rFonts w:ascii="Arial" w:hAnsi="Arial" w:cs="Arial"/>
                <w:color w:val="000000" w:themeColor="text1"/>
                <w:sz w:val="20"/>
                <w:szCs w:val="20"/>
              </w:rPr>
              <w:t xml:space="preserve"> </w:t>
            </w:r>
          </w:p>
        </w:tc>
        <w:tc>
          <w:tcPr>
            <w:tcW w:w="2366" w:type="dxa"/>
            <w:vAlign w:val="center"/>
          </w:tcPr>
          <w:p w14:paraId="753D2AC4" w14:textId="6FDAA644"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tertiary, complementary</w:t>
            </w:r>
            <w:r w:rsidR="007E3012" w:rsidRPr="004162EB">
              <w:rPr>
                <w:rFonts w:ascii="Arial" w:hAnsi="Arial" w:cs="Arial"/>
                <w:color w:val="000000" w:themeColor="text1"/>
                <w:sz w:val="20"/>
                <w:szCs w:val="20"/>
              </w:rPr>
              <w:t xml:space="preserve"> colours</w:t>
            </w:r>
            <w:r w:rsidRPr="004162EB">
              <w:rPr>
                <w:rFonts w:ascii="Arial" w:hAnsi="Arial" w:cs="Arial"/>
                <w:color w:val="000000" w:themeColor="text1"/>
                <w:sz w:val="20"/>
                <w:szCs w:val="20"/>
              </w:rPr>
              <w:t>, warp, weft, selvedge, taut, loom, vermillion, amber, chartreuse, magenta, teal, violet,</w:t>
            </w:r>
          </w:p>
        </w:tc>
        <w:tc>
          <w:tcPr>
            <w:tcW w:w="2366" w:type="dxa"/>
            <w:vAlign w:val="center"/>
          </w:tcPr>
          <w:p w14:paraId="469EAA06" w14:textId="469F014A"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naïve, industrial, muted, foreground, background, </w:t>
            </w:r>
            <w:r w:rsidR="0029139A" w:rsidRPr="004162EB">
              <w:rPr>
                <w:rFonts w:ascii="Arial" w:hAnsi="Arial" w:cs="Arial"/>
                <w:color w:val="000000" w:themeColor="text1"/>
                <w:sz w:val="20"/>
                <w:szCs w:val="20"/>
              </w:rPr>
              <w:t>perspective</w:t>
            </w:r>
            <w:r w:rsidRPr="004162EB">
              <w:rPr>
                <w:rFonts w:ascii="Arial" w:hAnsi="Arial" w:cs="Arial"/>
                <w:color w:val="000000" w:themeColor="text1"/>
                <w:sz w:val="20"/>
                <w:szCs w:val="20"/>
              </w:rPr>
              <w:t xml:space="preserve"> </w:t>
            </w:r>
          </w:p>
        </w:tc>
        <w:tc>
          <w:tcPr>
            <w:tcW w:w="2054" w:type="dxa"/>
            <w:vAlign w:val="center"/>
          </w:tcPr>
          <w:p w14:paraId="4FED75BB" w14:textId="0AABA2B5"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commercial, absorb, monoprint, </w:t>
            </w:r>
          </w:p>
        </w:tc>
        <w:tc>
          <w:tcPr>
            <w:tcW w:w="2558" w:type="dxa"/>
          </w:tcPr>
          <w:p w14:paraId="701DE9F6" w14:textId="77777777" w:rsidR="007278AD" w:rsidRPr="004162EB" w:rsidRDefault="007278AD" w:rsidP="007278AD">
            <w:pPr>
              <w:jc w:val="center"/>
              <w:rPr>
                <w:rFonts w:ascii="Arial" w:hAnsi="Arial" w:cs="Arial"/>
                <w:color w:val="000000" w:themeColor="text1"/>
                <w:sz w:val="20"/>
                <w:szCs w:val="20"/>
              </w:rPr>
            </w:pPr>
          </w:p>
          <w:p w14:paraId="55FF3340" w14:textId="77777777" w:rsidR="007278AD" w:rsidRPr="004162EB" w:rsidRDefault="007278AD" w:rsidP="007278AD">
            <w:pPr>
              <w:jc w:val="center"/>
              <w:rPr>
                <w:rFonts w:ascii="Arial" w:hAnsi="Arial" w:cs="Arial"/>
                <w:color w:val="000000" w:themeColor="text1"/>
                <w:sz w:val="20"/>
                <w:szCs w:val="20"/>
              </w:rPr>
            </w:pPr>
          </w:p>
          <w:p w14:paraId="63CA60B2" w14:textId="26E8E65E"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biomorphic, carve, sculpt, mould, cast, rounded, lifelike, smooth, organic, </w:t>
            </w:r>
          </w:p>
        </w:tc>
      </w:tr>
      <w:tr w:rsidR="004162EB" w:rsidRPr="004162EB" w14:paraId="22F6B18E" w14:textId="77777777" w:rsidTr="008E1AE3">
        <w:trPr>
          <w:trHeight w:val="533"/>
        </w:trPr>
        <w:tc>
          <w:tcPr>
            <w:tcW w:w="1456" w:type="dxa"/>
            <w:vAlign w:val="center"/>
          </w:tcPr>
          <w:p w14:paraId="3CA04C72" w14:textId="77777777"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Continuous Provision</w:t>
            </w:r>
          </w:p>
        </w:tc>
        <w:tc>
          <w:tcPr>
            <w:tcW w:w="13713" w:type="dxa"/>
            <w:gridSpan w:val="6"/>
            <w:vAlign w:val="center"/>
          </w:tcPr>
          <w:p w14:paraId="101257DE" w14:textId="77777777" w:rsidR="007278AD" w:rsidRPr="004162EB" w:rsidRDefault="007278AD" w:rsidP="00971FB9">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Homework activities. Seasonal activities. </w:t>
            </w:r>
          </w:p>
          <w:p w14:paraId="0A9C22FB" w14:textId="68F24D8C" w:rsidR="00D25B70" w:rsidRPr="004162EB" w:rsidRDefault="00423A15" w:rsidP="00971FB9">
            <w:pPr>
              <w:jc w:val="center"/>
              <w:rPr>
                <w:rFonts w:ascii="Arial" w:hAnsi="Arial" w:cs="Arial"/>
                <w:color w:val="000000" w:themeColor="text1"/>
                <w:sz w:val="20"/>
                <w:szCs w:val="20"/>
              </w:rPr>
            </w:pPr>
            <w:r w:rsidRPr="004162EB">
              <w:rPr>
                <w:rFonts w:ascii="Arial" w:hAnsi="Arial" w:cs="Arial"/>
                <w:color w:val="000000" w:themeColor="text1"/>
                <w:sz w:val="20"/>
                <w:szCs w:val="20"/>
              </w:rPr>
              <w:t>Pencil sketches and line drawings</w:t>
            </w:r>
          </w:p>
        </w:tc>
      </w:tr>
      <w:tr w:rsidR="004162EB" w:rsidRPr="004162EB" w14:paraId="60B48904" w14:textId="77777777" w:rsidTr="007278AD">
        <w:trPr>
          <w:trHeight w:val="903"/>
        </w:trPr>
        <w:tc>
          <w:tcPr>
            <w:tcW w:w="1456" w:type="dxa"/>
            <w:vAlign w:val="center"/>
          </w:tcPr>
          <w:p w14:paraId="6D065B2A" w14:textId="74268F73"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Retrieval Practice</w:t>
            </w:r>
          </w:p>
        </w:tc>
        <w:tc>
          <w:tcPr>
            <w:tcW w:w="2119" w:type="dxa"/>
            <w:vAlign w:val="center"/>
          </w:tcPr>
          <w:p w14:paraId="4F131B18" w14:textId="77777777"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Sketching techniques,</w:t>
            </w:r>
          </w:p>
          <w:p w14:paraId="27E45E82" w14:textId="2B034C33"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Including drawing features and faces</w:t>
            </w:r>
          </w:p>
        </w:tc>
        <w:tc>
          <w:tcPr>
            <w:tcW w:w="2250" w:type="dxa"/>
            <w:vAlign w:val="center"/>
          </w:tcPr>
          <w:p w14:paraId="7F0A6BA0" w14:textId="28C5CB1E"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Sketching techniques</w:t>
            </w:r>
          </w:p>
        </w:tc>
        <w:tc>
          <w:tcPr>
            <w:tcW w:w="2366" w:type="dxa"/>
            <w:vAlign w:val="center"/>
          </w:tcPr>
          <w:p w14:paraId="4DCFE77D" w14:textId="35928B81"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Compare </w:t>
            </w:r>
            <w:r w:rsidRPr="004162EB">
              <w:rPr>
                <w:rFonts w:ascii="Arial" w:hAnsi="Arial" w:cs="Arial"/>
                <w:i/>
                <w:iCs/>
                <w:color w:val="000000" w:themeColor="text1"/>
                <w:sz w:val="20"/>
                <w:szCs w:val="20"/>
              </w:rPr>
              <w:t>The fighting Temeraire</w:t>
            </w:r>
            <w:r w:rsidRPr="004162EB">
              <w:rPr>
                <w:rFonts w:ascii="Arial" w:hAnsi="Arial" w:cs="Arial"/>
                <w:color w:val="000000" w:themeColor="text1"/>
                <w:sz w:val="20"/>
                <w:szCs w:val="20"/>
              </w:rPr>
              <w:t xml:space="preserve"> by Turner with Monet’s </w:t>
            </w:r>
            <w:r w:rsidRPr="004162EB">
              <w:rPr>
                <w:rFonts w:ascii="Arial" w:hAnsi="Arial" w:cs="Arial"/>
                <w:i/>
                <w:iCs/>
                <w:color w:val="000000" w:themeColor="text1"/>
                <w:sz w:val="20"/>
                <w:szCs w:val="20"/>
              </w:rPr>
              <w:t>Sunrise</w:t>
            </w:r>
            <w:r w:rsidRPr="004162EB">
              <w:rPr>
                <w:rFonts w:ascii="Arial" w:hAnsi="Arial" w:cs="Arial"/>
                <w:color w:val="000000" w:themeColor="text1"/>
                <w:sz w:val="20"/>
                <w:szCs w:val="20"/>
              </w:rPr>
              <w:t xml:space="preserve"> </w:t>
            </w:r>
          </w:p>
        </w:tc>
        <w:tc>
          <w:tcPr>
            <w:tcW w:w="2366" w:type="dxa"/>
            <w:vAlign w:val="center"/>
          </w:tcPr>
          <w:p w14:paraId="09B1BB2B" w14:textId="77777777"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Colour theory</w:t>
            </w:r>
          </w:p>
          <w:p w14:paraId="3BF084BF" w14:textId="02E7805B"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Vocabulary to describe colours</w:t>
            </w:r>
          </w:p>
        </w:tc>
        <w:tc>
          <w:tcPr>
            <w:tcW w:w="2054" w:type="dxa"/>
            <w:vAlign w:val="center"/>
          </w:tcPr>
          <w:p w14:paraId="1521612A" w14:textId="58488727"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Perspective drawing techniques</w:t>
            </w:r>
          </w:p>
        </w:tc>
        <w:tc>
          <w:tcPr>
            <w:tcW w:w="2558" w:type="dxa"/>
          </w:tcPr>
          <w:p w14:paraId="691332E7" w14:textId="77777777" w:rsidR="007278AD" w:rsidRPr="004162EB" w:rsidRDefault="007278AD" w:rsidP="007278AD">
            <w:pPr>
              <w:jc w:val="center"/>
              <w:rPr>
                <w:rFonts w:ascii="Arial" w:hAnsi="Arial" w:cs="Arial"/>
                <w:color w:val="000000" w:themeColor="text1"/>
                <w:sz w:val="20"/>
                <w:szCs w:val="20"/>
              </w:rPr>
            </w:pPr>
          </w:p>
          <w:p w14:paraId="3C995090" w14:textId="355716D1" w:rsidR="007278AD" w:rsidRPr="004162EB" w:rsidRDefault="007278AD" w:rsidP="007278AD">
            <w:pPr>
              <w:jc w:val="center"/>
              <w:rPr>
                <w:rFonts w:ascii="Arial" w:hAnsi="Arial" w:cs="Arial"/>
                <w:color w:val="000000" w:themeColor="text1"/>
                <w:sz w:val="20"/>
                <w:szCs w:val="20"/>
              </w:rPr>
            </w:pPr>
            <w:r w:rsidRPr="004162EB">
              <w:rPr>
                <w:rFonts w:ascii="Arial" w:hAnsi="Arial" w:cs="Arial"/>
                <w:color w:val="000000" w:themeColor="text1"/>
                <w:sz w:val="20"/>
                <w:szCs w:val="20"/>
              </w:rPr>
              <w:t>Pop Art</w:t>
            </w:r>
          </w:p>
        </w:tc>
      </w:tr>
    </w:tbl>
    <w:p w14:paraId="739E48FD" w14:textId="1FD8F0E7" w:rsidR="00B54BA1" w:rsidRPr="004162EB" w:rsidRDefault="00B54BA1">
      <w:pPr>
        <w:rPr>
          <w:color w:val="000000" w:themeColor="text1"/>
        </w:rPr>
      </w:pPr>
    </w:p>
    <w:p w14:paraId="609E97F2" w14:textId="3F380A70" w:rsidR="00B54BA1" w:rsidRPr="004162EB" w:rsidRDefault="00B54BA1">
      <w:pPr>
        <w:rPr>
          <w:color w:val="000000" w:themeColor="text1"/>
        </w:rPr>
      </w:pPr>
    </w:p>
    <w:p w14:paraId="4B444DD5" w14:textId="166AB9E0" w:rsidR="00B54BA1" w:rsidRPr="004162EB" w:rsidRDefault="00B54BA1">
      <w:pPr>
        <w:rPr>
          <w:color w:val="000000" w:themeColor="text1"/>
        </w:rPr>
      </w:pPr>
    </w:p>
    <w:tbl>
      <w:tblPr>
        <w:tblStyle w:val="TableGrid"/>
        <w:tblpPr w:leftFromText="180" w:rightFromText="180" w:vertAnchor="page" w:horzAnchor="margin" w:tblpY="1116"/>
        <w:tblW w:w="15169" w:type="dxa"/>
        <w:tblLook w:val="04A0" w:firstRow="1" w:lastRow="0" w:firstColumn="1" w:lastColumn="0" w:noHBand="0" w:noVBand="1"/>
      </w:tblPr>
      <w:tblGrid>
        <w:gridCol w:w="1456"/>
        <w:gridCol w:w="2119"/>
        <w:gridCol w:w="2250"/>
        <w:gridCol w:w="2366"/>
        <w:gridCol w:w="2366"/>
        <w:gridCol w:w="2307"/>
        <w:gridCol w:w="2305"/>
      </w:tblGrid>
      <w:tr w:rsidR="004162EB" w:rsidRPr="004162EB" w14:paraId="273192C3" w14:textId="77777777" w:rsidTr="008E1AE3">
        <w:trPr>
          <w:trHeight w:val="564"/>
        </w:trPr>
        <w:tc>
          <w:tcPr>
            <w:tcW w:w="15169" w:type="dxa"/>
            <w:gridSpan w:val="7"/>
            <w:vAlign w:val="center"/>
          </w:tcPr>
          <w:p w14:paraId="1CC40647" w14:textId="625A6598" w:rsidR="00B54BA1" w:rsidRPr="004162EB" w:rsidRDefault="00B54BA1" w:rsidP="008E1AE3">
            <w:pPr>
              <w:jc w:val="center"/>
              <w:rPr>
                <w:rFonts w:ascii="Arial" w:hAnsi="Arial" w:cs="Arial"/>
                <w:b/>
                <w:color w:val="000000" w:themeColor="text1"/>
                <w:sz w:val="28"/>
                <w:szCs w:val="28"/>
              </w:rPr>
            </w:pPr>
            <w:r w:rsidRPr="004162EB">
              <w:rPr>
                <w:rFonts w:ascii="Arial" w:hAnsi="Arial" w:cs="Arial"/>
                <w:b/>
                <w:color w:val="000000" w:themeColor="text1"/>
                <w:sz w:val="28"/>
                <w:szCs w:val="28"/>
              </w:rPr>
              <w:lastRenderedPageBreak/>
              <w:t xml:space="preserve">                 Milestone 3 / UKS2      </w:t>
            </w:r>
            <w:r w:rsidR="00FF0403" w:rsidRPr="004162EB">
              <w:rPr>
                <w:rFonts w:ascii="Arial" w:hAnsi="Arial" w:cs="Arial"/>
                <w:b/>
                <w:color w:val="000000" w:themeColor="text1"/>
                <w:sz w:val="28"/>
                <w:szCs w:val="28"/>
              </w:rPr>
              <w:t xml:space="preserve">Art </w:t>
            </w:r>
            <w:r w:rsidRPr="004162EB">
              <w:rPr>
                <w:rFonts w:ascii="Arial" w:hAnsi="Arial" w:cs="Arial"/>
                <w:b/>
                <w:color w:val="000000" w:themeColor="text1"/>
                <w:sz w:val="28"/>
                <w:szCs w:val="28"/>
              </w:rPr>
              <w:t xml:space="preserve">long term plan </w:t>
            </w:r>
          </w:p>
        </w:tc>
      </w:tr>
      <w:tr w:rsidR="004162EB" w:rsidRPr="004162EB" w14:paraId="7327CD29" w14:textId="77777777" w:rsidTr="00C95542">
        <w:trPr>
          <w:trHeight w:val="551"/>
        </w:trPr>
        <w:tc>
          <w:tcPr>
            <w:tcW w:w="1456" w:type="dxa"/>
            <w:vAlign w:val="center"/>
          </w:tcPr>
          <w:p w14:paraId="33D7F977" w14:textId="77777777" w:rsidR="00B54BA1" w:rsidRPr="004162EB" w:rsidRDefault="00B54BA1" w:rsidP="008E1AE3">
            <w:pPr>
              <w:jc w:val="right"/>
              <w:rPr>
                <w:rFonts w:ascii="Arial" w:hAnsi="Arial" w:cs="Arial"/>
                <w:b/>
                <w:bCs/>
                <w:color w:val="000000" w:themeColor="text1"/>
                <w:sz w:val="32"/>
                <w:szCs w:val="32"/>
              </w:rPr>
            </w:pPr>
          </w:p>
        </w:tc>
        <w:tc>
          <w:tcPr>
            <w:tcW w:w="2119" w:type="dxa"/>
            <w:vAlign w:val="center"/>
          </w:tcPr>
          <w:p w14:paraId="7F8A0DAA" w14:textId="65FC0067" w:rsidR="00B54BA1" w:rsidRPr="004162EB" w:rsidRDefault="001936EE" w:rsidP="008E1AE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 xml:space="preserve">3 </w:t>
            </w:r>
            <w:r w:rsidR="00C95542" w:rsidRPr="004162EB">
              <w:rPr>
                <w:rFonts w:ascii="Arial" w:hAnsi="Arial" w:cs="Arial"/>
                <w:b/>
                <w:bCs/>
                <w:color w:val="000000" w:themeColor="text1"/>
                <w:sz w:val="20"/>
                <w:szCs w:val="20"/>
              </w:rPr>
              <w:t>w</w:t>
            </w:r>
            <w:r w:rsidR="00B54BA1" w:rsidRPr="004162EB">
              <w:rPr>
                <w:rFonts w:ascii="Arial" w:hAnsi="Arial" w:cs="Arial"/>
                <w:b/>
                <w:bCs/>
                <w:color w:val="000000" w:themeColor="text1"/>
                <w:sz w:val="20"/>
                <w:szCs w:val="20"/>
              </w:rPr>
              <w:t>eeks</w:t>
            </w:r>
          </w:p>
        </w:tc>
        <w:tc>
          <w:tcPr>
            <w:tcW w:w="2250" w:type="dxa"/>
            <w:vAlign w:val="center"/>
          </w:tcPr>
          <w:p w14:paraId="6E3B1EE0" w14:textId="6A5480EC" w:rsidR="00B54BA1" w:rsidRPr="004162EB" w:rsidRDefault="005944F1" w:rsidP="008E1AE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2</w:t>
            </w:r>
            <w:r w:rsidR="0088299D" w:rsidRPr="004162EB">
              <w:rPr>
                <w:rFonts w:ascii="Arial" w:hAnsi="Arial" w:cs="Arial"/>
                <w:b/>
                <w:bCs/>
                <w:color w:val="000000" w:themeColor="text1"/>
                <w:sz w:val="20"/>
                <w:szCs w:val="20"/>
              </w:rPr>
              <w:t xml:space="preserve"> </w:t>
            </w:r>
            <w:r w:rsidR="00C95542" w:rsidRPr="004162EB">
              <w:rPr>
                <w:rFonts w:ascii="Arial" w:hAnsi="Arial" w:cs="Arial"/>
                <w:b/>
                <w:bCs/>
                <w:color w:val="000000" w:themeColor="text1"/>
                <w:sz w:val="20"/>
                <w:szCs w:val="20"/>
              </w:rPr>
              <w:t>w</w:t>
            </w:r>
            <w:r w:rsidR="00B54BA1" w:rsidRPr="004162EB">
              <w:rPr>
                <w:rFonts w:ascii="Arial" w:hAnsi="Arial" w:cs="Arial"/>
                <w:b/>
                <w:bCs/>
                <w:color w:val="000000" w:themeColor="text1"/>
                <w:sz w:val="20"/>
                <w:szCs w:val="20"/>
              </w:rPr>
              <w:t>eeks</w:t>
            </w:r>
          </w:p>
        </w:tc>
        <w:tc>
          <w:tcPr>
            <w:tcW w:w="2366" w:type="dxa"/>
            <w:vAlign w:val="center"/>
          </w:tcPr>
          <w:p w14:paraId="6D1C7BC5" w14:textId="7D37018C" w:rsidR="00B54BA1" w:rsidRPr="004162EB" w:rsidRDefault="0088299D" w:rsidP="008E1AE3">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 xml:space="preserve">3 </w:t>
            </w:r>
            <w:r w:rsidR="00C95542" w:rsidRPr="004162EB">
              <w:rPr>
                <w:rFonts w:ascii="Arial" w:hAnsi="Arial" w:cs="Arial"/>
                <w:b/>
                <w:bCs/>
                <w:color w:val="000000" w:themeColor="text1"/>
                <w:sz w:val="20"/>
                <w:szCs w:val="20"/>
              </w:rPr>
              <w:t>w</w:t>
            </w:r>
            <w:r w:rsidR="00B54BA1" w:rsidRPr="004162EB">
              <w:rPr>
                <w:rFonts w:ascii="Arial" w:hAnsi="Arial" w:cs="Arial"/>
                <w:b/>
                <w:bCs/>
                <w:color w:val="000000" w:themeColor="text1"/>
                <w:sz w:val="20"/>
                <w:szCs w:val="20"/>
              </w:rPr>
              <w:t>eeks</w:t>
            </w:r>
          </w:p>
        </w:tc>
        <w:tc>
          <w:tcPr>
            <w:tcW w:w="2366" w:type="dxa"/>
            <w:vAlign w:val="center"/>
          </w:tcPr>
          <w:p w14:paraId="78C53344" w14:textId="070D4183" w:rsidR="00B54BA1" w:rsidRPr="004162EB" w:rsidRDefault="005944F1" w:rsidP="00C95542">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w:t>
            </w:r>
            <w:r w:rsidR="00500281" w:rsidRPr="004162EB">
              <w:rPr>
                <w:rFonts w:ascii="Arial" w:hAnsi="Arial" w:cs="Arial"/>
                <w:b/>
                <w:bCs/>
                <w:color w:val="000000" w:themeColor="text1"/>
                <w:sz w:val="20"/>
                <w:szCs w:val="20"/>
              </w:rPr>
              <w:t xml:space="preserve"> </w:t>
            </w:r>
            <w:r w:rsidR="00C95542" w:rsidRPr="004162EB">
              <w:rPr>
                <w:rFonts w:ascii="Arial" w:hAnsi="Arial" w:cs="Arial"/>
                <w:b/>
                <w:bCs/>
                <w:color w:val="000000" w:themeColor="text1"/>
                <w:sz w:val="20"/>
                <w:szCs w:val="20"/>
              </w:rPr>
              <w:t>w</w:t>
            </w:r>
            <w:r w:rsidR="00B54BA1" w:rsidRPr="004162EB">
              <w:rPr>
                <w:rFonts w:ascii="Arial" w:hAnsi="Arial" w:cs="Arial"/>
                <w:b/>
                <w:bCs/>
                <w:color w:val="000000" w:themeColor="text1"/>
                <w:sz w:val="20"/>
                <w:szCs w:val="20"/>
              </w:rPr>
              <w:t>eeks</w:t>
            </w:r>
          </w:p>
        </w:tc>
        <w:tc>
          <w:tcPr>
            <w:tcW w:w="2307" w:type="dxa"/>
            <w:vAlign w:val="center"/>
          </w:tcPr>
          <w:p w14:paraId="29F33128" w14:textId="13BD28C2" w:rsidR="00B54BA1" w:rsidRPr="004162EB" w:rsidRDefault="005944F1" w:rsidP="00C95542">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4</w:t>
            </w:r>
            <w:r w:rsidR="0088299D" w:rsidRPr="004162EB">
              <w:rPr>
                <w:rFonts w:ascii="Arial" w:hAnsi="Arial" w:cs="Arial"/>
                <w:b/>
                <w:bCs/>
                <w:color w:val="000000" w:themeColor="text1"/>
                <w:sz w:val="20"/>
                <w:szCs w:val="20"/>
              </w:rPr>
              <w:t xml:space="preserve"> </w:t>
            </w:r>
            <w:r w:rsidR="00C95542" w:rsidRPr="004162EB">
              <w:rPr>
                <w:rFonts w:ascii="Arial" w:hAnsi="Arial" w:cs="Arial"/>
                <w:b/>
                <w:bCs/>
                <w:color w:val="000000" w:themeColor="text1"/>
                <w:sz w:val="20"/>
                <w:szCs w:val="20"/>
              </w:rPr>
              <w:t>w</w:t>
            </w:r>
            <w:r w:rsidR="00B54BA1" w:rsidRPr="004162EB">
              <w:rPr>
                <w:rFonts w:ascii="Arial" w:hAnsi="Arial" w:cs="Arial"/>
                <w:b/>
                <w:bCs/>
                <w:color w:val="000000" w:themeColor="text1"/>
                <w:sz w:val="20"/>
                <w:szCs w:val="20"/>
              </w:rPr>
              <w:t>eeks</w:t>
            </w:r>
          </w:p>
        </w:tc>
        <w:tc>
          <w:tcPr>
            <w:tcW w:w="2305" w:type="dxa"/>
          </w:tcPr>
          <w:p w14:paraId="74384B3E" w14:textId="77777777" w:rsidR="00C95542" w:rsidRPr="004162EB" w:rsidRDefault="00C95542" w:rsidP="00C95542">
            <w:pPr>
              <w:jc w:val="center"/>
              <w:rPr>
                <w:rFonts w:ascii="Arial" w:hAnsi="Arial" w:cs="Arial"/>
                <w:b/>
                <w:bCs/>
                <w:color w:val="000000" w:themeColor="text1"/>
                <w:sz w:val="20"/>
                <w:szCs w:val="20"/>
              </w:rPr>
            </w:pPr>
          </w:p>
          <w:p w14:paraId="49B656AB" w14:textId="292A0C84" w:rsidR="00B54BA1" w:rsidRPr="004162EB" w:rsidRDefault="005944F1" w:rsidP="00C95542">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w:t>
            </w:r>
            <w:r w:rsidR="0088299D" w:rsidRPr="004162EB">
              <w:rPr>
                <w:rFonts w:ascii="Arial" w:hAnsi="Arial" w:cs="Arial"/>
                <w:b/>
                <w:bCs/>
                <w:color w:val="000000" w:themeColor="text1"/>
                <w:sz w:val="20"/>
                <w:szCs w:val="20"/>
              </w:rPr>
              <w:t xml:space="preserve"> </w:t>
            </w:r>
            <w:r w:rsidR="00C95542" w:rsidRPr="004162EB">
              <w:rPr>
                <w:rFonts w:ascii="Arial" w:hAnsi="Arial" w:cs="Arial"/>
                <w:b/>
                <w:bCs/>
                <w:color w:val="000000" w:themeColor="text1"/>
                <w:sz w:val="20"/>
                <w:szCs w:val="20"/>
              </w:rPr>
              <w:t>w</w:t>
            </w:r>
            <w:r w:rsidR="00B54BA1" w:rsidRPr="004162EB">
              <w:rPr>
                <w:rFonts w:ascii="Arial" w:hAnsi="Arial" w:cs="Arial"/>
                <w:b/>
                <w:bCs/>
                <w:color w:val="000000" w:themeColor="text1"/>
                <w:sz w:val="20"/>
                <w:szCs w:val="20"/>
              </w:rPr>
              <w:t>eeks</w:t>
            </w:r>
          </w:p>
        </w:tc>
      </w:tr>
      <w:tr w:rsidR="004162EB" w:rsidRPr="004162EB" w14:paraId="197AC6A1" w14:textId="77777777" w:rsidTr="008E1AE3">
        <w:trPr>
          <w:trHeight w:val="870"/>
        </w:trPr>
        <w:tc>
          <w:tcPr>
            <w:tcW w:w="1456" w:type="dxa"/>
            <w:vAlign w:val="center"/>
          </w:tcPr>
          <w:p w14:paraId="43509CD4" w14:textId="4A77D4B2" w:rsidR="00063BBB" w:rsidRPr="004162EB" w:rsidRDefault="005944F1" w:rsidP="00063BBB">
            <w:pPr>
              <w:jc w:val="center"/>
              <w:rPr>
                <w:rFonts w:ascii="Arial" w:hAnsi="Arial" w:cs="Arial"/>
                <w:b/>
                <w:bCs/>
                <w:color w:val="000000" w:themeColor="text1"/>
                <w:sz w:val="20"/>
                <w:szCs w:val="20"/>
              </w:rPr>
            </w:pPr>
            <w:r w:rsidRPr="004162EB">
              <w:rPr>
                <w:rFonts w:ascii="Arial" w:hAnsi="Arial" w:cs="Arial"/>
                <w:b/>
                <w:bCs/>
                <w:color w:val="000000" w:themeColor="text1"/>
                <w:sz w:val="24"/>
                <w:szCs w:val="24"/>
              </w:rPr>
              <w:t xml:space="preserve">Year </w:t>
            </w:r>
            <w:r w:rsidR="00063BBB" w:rsidRPr="004162EB">
              <w:rPr>
                <w:rFonts w:ascii="Arial" w:hAnsi="Arial" w:cs="Arial"/>
                <w:b/>
                <w:bCs/>
                <w:color w:val="000000" w:themeColor="text1"/>
                <w:sz w:val="24"/>
                <w:szCs w:val="24"/>
              </w:rPr>
              <w:t>5</w:t>
            </w:r>
          </w:p>
          <w:p w14:paraId="0935AA29" w14:textId="244A4671" w:rsidR="005944F1" w:rsidRPr="004162EB" w:rsidRDefault="005944F1" w:rsidP="005944F1">
            <w:pPr>
              <w:jc w:val="center"/>
              <w:rPr>
                <w:rFonts w:ascii="Arial" w:hAnsi="Arial" w:cs="Arial"/>
                <w:b/>
                <w:bCs/>
                <w:color w:val="000000" w:themeColor="text1"/>
                <w:sz w:val="20"/>
                <w:szCs w:val="20"/>
              </w:rPr>
            </w:pPr>
          </w:p>
        </w:tc>
        <w:tc>
          <w:tcPr>
            <w:tcW w:w="2119" w:type="dxa"/>
            <w:vAlign w:val="center"/>
          </w:tcPr>
          <w:p w14:paraId="0D1C4394" w14:textId="6E3E2BB3" w:rsidR="004E0289" w:rsidRPr="004162EB" w:rsidRDefault="004E0289" w:rsidP="004E0289">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Drawing and Painting</w:t>
            </w:r>
          </w:p>
          <w:p w14:paraId="10593266" w14:textId="77777777" w:rsidR="004E0289" w:rsidRPr="004162EB" w:rsidRDefault="004E0289" w:rsidP="004E0289">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Scientific illustration</w:t>
            </w:r>
          </w:p>
          <w:p w14:paraId="48EF3E48" w14:textId="77777777" w:rsidR="004E0289" w:rsidRPr="004162EB" w:rsidRDefault="004E0289" w:rsidP="004E0289">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Find out about Maria Sibylla Merian; her achievements, legacy and what made her a pioneer. Make observational drawings of caterpillars and butterflies. Paint further examples using watercolours. </w:t>
            </w:r>
          </w:p>
          <w:p w14:paraId="6ACD8CA8" w14:textId="1D353816" w:rsidR="005944F1" w:rsidRPr="004162EB" w:rsidRDefault="004E0289" w:rsidP="004E0289">
            <w:pPr>
              <w:jc w:val="center"/>
              <w:rPr>
                <w:rFonts w:ascii="Arial" w:hAnsi="Arial" w:cs="Arial"/>
                <w:color w:val="000000" w:themeColor="text1"/>
                <w:sz w:val="20"/>
                <w:szCs w:val="20"/>
              </w:rPr>
            </w:pPr>
            <w:r w:rsidRPr="004162EB">
              <w:rPr>
                <w:rFonts w:ascii="Arial" w:hAnsi="Arial" w:cs="Arial"/>
                <w:color w:val="000000" w:themeColor="text1"/>
                <w:sz w:val="20"/>
                <w:szCs w:val="20"/>
              </w:rPr>
              <w:t>Compare scientific illustrations to pen and ink insects by Rosalind Monks.</w:t>
            </w:r>
          </w:p>
        </w:tc>
        <w:tc>
          <w:tcPr>
            <w:tcW w:w="2250" w:type="dxa"/>
            <w:vAlign w:val="center"/>
          </w:tcPr>
          <w:p w14:paraId="48924436" w14:textId="77777777"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Textiles</w:t>
            </w:r>
          </w:p>
          <w:p w14:paraId="67D63C90" w14:textId="67FF85CB" w:rsidR="004E0289" w:rsidRPr="004162EB" w:rsidRDefault="005944F1" w:rsidP="00443C67">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Decorative stitches</w:t>
            </w:r>
          </w:p>
          <w:p w14:paraId="0B8BB7C3" w14:textId="77EA0645" w:rsidR="004E0289" w:rsidRPr="004162EB" w:rsidRDefault="000A3CFC"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Discuss known stitches</w:t>
            </w:r>
            <w:r w:rsidR="00443C67" w:rsidRPr="004162EB">
              <w:rPr>
                <w:rFonts w:ascii="Arial" w:hAnsi="Arial" w:cs="Arial"/>
                <w:color w:val="000000" w:themeColor="text1"/>
                <w:sz w:val="20"/>
                <w:szCs w:val="20"/>
              </w:rPr>
              <w:t xml:space="preserve"> and their uses: </w:t>
            </w:r>
            <w:r w:rsidRPr="004162EB">
              <w:rPr>
                <w:rFonts w:ascii="Arial" w:hAnsi="Arial" w:cs="Arial"/>
                <w:color w:val="000000" w:themeColor="text1"/>
                <w:sz w:val="20"/>
                <w:szCs w:val="20"/>
              </w:rPr>
              <w:t>running stitch, backstitch</w:t>
            </w:r>
            <w:r w:rsidR="00443C67" w:rsidRPr="004162EB">
              <w:rPr>
                <w:rFonts w:ascii="Arial" w:hAnsi="Arial" w:cs="Arial"/>
                <w:color w:val="000000" w:themeColor="text1"/>
                <w:sz w:val="20"/>
                <w:szCs w:val="20"/>
              </w:rPr>
              <w:t xml:space="preserve"> (Design and Technology). Learn how to make</w:t>
            </w:r>
            <w:r w:rsidR="004E0289" w:rsidRPr="004162EB">
              <w:rPr>
                <w:rFonts w:ascii="Arial" w:hAnsi="Arial" w:cs="Arial"/>
                <w:color w:val="000000" w:themeColor="text1"/>
                <w:sz w:val="20"/>
                <w:szCs w:val="20"/>
              </w:rPr>
              <w:t xml:space="preserve"> different </w:t>
            </w:r>
            <w:r w:rsidRPr="004162EB">
              <w:rPr>
                <w:rFonts w:ascii="Arial" w:hAnsi="Arial" w:cs="Arial"/>
                <w:color w:val="000000" w:themeColor="text1"/>
                <w:sz w:val="20"/>
                <w:szCs w:val="20"/>
              </w:rPr>
              <w:t xml:space="preserve">decorative </w:t>
            </w:r>
            <w:r w:rsidR="004E0289" w:rsidRPr="004162EB">
              <w:rPr>
                <w:rFonts w:ascii="Arial" w:hAnsi="Arial" w:cs="Arial"/>
                <w:color w:val="000000" w:themeColor="text1"/>
                <w:sz w:val="20"/>
                <w:szCs w:val="20"/>
              </w:rPr>
              <w:t>stitches</w:t>
            </w:r>
            <w:r w:rsidRPr="004162EB">
              <w:rPr>
                <w:rFonts w:ascii="Arial" w:hAnsi="Arial" w:cs="Arial"/>
                <w:color w:val="000000" w:themeColor="text1"/>
                <w:sz w:val="20"/>
                <w:szCs w:val="20"/>
              </w:rPr>
              <w:t>: cross stitch, chain stitch, blanket stitch, French knots and detached chain stitch (or lazy daisy)</w:t>
            </w:r>
            <w:r w:rsidR="00443C67" w:rsidRPr="004162EB">
              <w:rPr>
                <w:rFonts w:ascii="Arial" w:hAnsi="Arial" w:cs="Arial"/>
                <w:color w:val="000000" w:themeColor="text1"/>
                <w:sz w:val="20"/>
                <w:szCs w:val="20"/>
              </w:rPr>
              <w:t xml:space="preserve"> to create a sampler on Binca (Year 5) or a pattern or picture on cotton fabric (year 6).</w:t>
            </w:r>
          </w:p>
          <w:p w14:paraId="6A99F7D9" w14:textId="3FB694BF" w:rsidR="005944F1" w:rsidRPr="004162EB" w:rsidRDefault="005944F1" w:rsidP="005944F1">
            <w:pPr>
              <w:jc w:val="center"/>
              <w:rPr>
                <w:rFonts w:ascii="Arial" w:hAnsi="Arial" w:cs="Arial"/>
                <w:color w:val="000000" w:themeColor="text1"/>
                <w:sz w:val="20"/>
                <w:szCs w:val="20"/>
              </w:rPr>
            </w:pPr>
          </w:p>
        </w:tc>
        <w:tc>
          <w:tcPr>
            <w:tcW w:w="2366" w:type="dxa"/>
            <w:vAlign w:val="center"/>
          </w:tcPr>
          <w:p w14:paraId="3442D31D" w14:textId="77777777"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Technical Drawing</w:t>
            </w:r>
          </w:p>
          <w:p w14:paraId="02A9C034" w14:textId="77777777"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&amp; Architecture</w:t>
            </w:r>
          </w:p>
          <w:p w14:paraId="618D4FFD" w14:textId="7DE4055A" w:rsidR="006E6232" w:rsidRPr="004162EB" w:rsidRDefault="006E6232" w:rsidP="006E6232">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Learn about Andreas Palladio, his influences and </w:t>
            </w:r>
            <w:r w:rsidRPr="004162EB">
              <w:rPr>
                <w:rFonts w:ascii="Arial" w:hAnsi="Arial" w:cs="Arial"/>
                <w:i/>
                <w:iCs/>
                <w:color w:val="000000" w:themeColor="text1"/>
                <w:sz w:val="20"/>
                <w:szCs w:val="20"/>
              </w:rPr>
              <w:t>La Rotonda.</w:t>
            </w:r>
            <w:r w:rsidRPr="004162EB">
              <w:rPr>
                <w:rFonts w:ascii="Arial" w:hAnsi="Arial" w:cs="Arial"/>
                <w:color w:val="000000" w:themeColor="text1"/>
                <w:sz w:val="20"/>
                <w:szCs w:val="20"/>
              </w:rPr>
              <w:t xml:space="preserve"> Refer to other Palladian architecture pupils are familiar with e.g. The White House, Palladian Bridge, Stowe. Contrast with buildings designed by Frank Lloyd Wright, including: </w:t>
            </w:r>
            <w:r w:rsidRPr="004162EB">
              <w:rPr>
                <w:rFonts w:ascii="Arial" w:hAnsi="Arial" w:cs="Arial"/>
                <w:i/>
                <w:iCs/>
                <w:color w:val="000000" w:themeColor="text1"/>
                <w:sz w:val="20"/>
                <w:szCs w:val="20"/>
              </w:rPr>
              <w:t>Fallingwater</w:t>
            </w:r>
            <w:r w:rsidRPr="004162EB">
              <w:rPr>
                <w:rFonts w:ascii="Arial" w:hAnsi="Arial" w:cs="Arial"/>
                <w:color w:val="000000" w:themeColor="text1"/>
                <w:sz w:val="20"/>
                <w:szCs w:val="20"/>
              </w:rPr>
              <w:t xml:space="preserve">, </w:t>
            </w:r>
            <w:r w:rsidRPr="004162EB">
              <w:rPr>
                <w:rFonts w:ascii="Arial" w:hAnsi="Arial" w:cs="Arial"/>
                <w:i/>
                <w:iCs/>
                <w:color w:val="000000" w:themeColor="text1"/>
                <w:sz w:val="20"/>
                <w:szCs w:val="20"/>
              </w:rPr>
              <w:t>the Guggenheim Museum</w:t>
            </w:r>
            <w:r w:rsidRPr="004162EB">
              <w:rPr>
                <w:rFonts w:ascii="Arial" w:hAnsi="Arial" w:cs="Arial"/>
                <w:color w:val="000000" w:themeColor="text1"/>
                <w:sz w:val="20"/>
                <w:szCs w:val="20"/>
              </w:rPr>
              <w:t xml:space="preserve"> and the </w:t>
            </w:r>
            <w:r w:rsidRPr="004162EB">
              <w:rPr>
                <w:rFonts w:ascii="Arial" w:hAnsi="Arial" w:cs="Arial"/>
                <w:i/>
                <w:iCs/>
                <w:color w:val="000000" w:themeColor="text1"/>
                <w:sz w:val="20"/>
                <w:szCs w:val="20"/>
              </w:rPr>
              <w:t>SC Johnson Administration Building</w:t>
            </w:r>
            <w:r w:rsidRPr="004162EB">
              <w:rPr>
                <w:rFonts w:ascii="Arial" w:hAnsi="Arial" w:cs="Arial"/>
                <w:color w:val="000000" w:themeColor="text1"/>
                <w:sz w:val="20"/>
                <w:szCs w:val="20"/>
              </w:rPr>
              <w:t xml:space="preserve">. </w:t>
            </w:r>
          </w:p>
          <w:p w14:paraId="2FC6328C" w14:textId="0E809CE1" w:rsidR="005944F1" w:rsidRPr="004162EB" w:rsidRDefault="006E6232" w:rsidP="006E6232">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 </w:t>
            </w:r>
            <w:r w:rsidR="005944F1" w:rsidRPr="004162EB">
              <w:rPr>
                <w:rFonts w:ascii="Arial" w:hAnsi="Arial" w:cs="Arial"/>
                <w:color w:val="000000" w:themeColor="text1"/>
                <w:sz w:val="20"/>
                <w:szCs w:val="20"/>
              </w:rPr>
              <w:t>Discuss the role of an architect and drawing to scale.</w:t>
            </w:r>
            <w:r w:rsidRPr="004162EB">
              <w:rPr>
                <w:rFonts w:ascii="Arial" w:hAnsi="Arial" w:cs="Arial"/>
                <w:color w:val="000000" w:themeColor="text1"/>
                <w:sz w:val="20"/>
                <w:szCs w:val="20"/>
              </w:rPr>
              <w:t xml:space="preserve"> </w:t>
            </w:r>
            <w:r w:rsidR="005944F1" w:rsidRPr="004162EB">
              <w:rPr>
                <w:rFonts w:ascii="Arial" w:hAnsi="Arial" w:cs="Arial"/>
                <w:color w:val="000000" w:themeColor="text1"/>
                <w:sz w:val="20"/>
                <w:szCs w:val="20"/>
              </w:rPr>
              <w:t>Draw buildings with precision.</w:t>
            </w:r>
            <w:r w:rsidRPr="004162EB">
              <w:rPr>
                <w:rFonts w:ascii="Arial" w:hAnsi="Arial" w:cs="Arial"/>
                <w:color w:val="000000" w:themeColor="text1"/>
                <w:sz w:val="20"/>
                <w:szCs w:val="20"/>
              </w:rPr>
              <w:t xml:space="preserve"> Take inspiration also from the paintings of Sunga Park.</w:t>
            </w:r>
          </w:p>
        </w:tc>
        <w:tc>
          <w:tcPr>
            <w:tcW w:w="2366" w:type="dxa"/>
            <w:vAlign w:val="center"/>
          </w:tcPr>
          <w:p w14:paraId="6B484D59" w14:textId="77777777"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Abstract Art</w:t>
            </w:r>
          </w:p>
          <w:p w14:paraId="4FCC3263" w14:textId="77777777"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Op Art </w:t>
            </w:r>
          </w:p>
          <w:p w14:paraId="67B5DEE6" w14:textId="77777777"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Discuss examples of art that uses optical illusions such as </w:t>
            </w:r>
            <w:r w:rsidRPr="004162EB">
              <w:rPr>
                <w:rFonts w:ascii="Arial" w:hAnsi="Arial" w:cs="Arial"/>
                <w:i/>
                <w:iCs/>
                <w:color w:val="000000" w:themeColor="text1"/>
                <w:sz w:val="20"/>
                <w:szCs w:val="20"/>
              </w:rPr>
              <w:t>Hesitate</w:t>
            </w:r>
            <w:r w:rsidRPr="004162EB">
              <w:rPr>
                <w:rFonts w:ascii="Arial" w:hAnsi="Arial" w:cs="Arial"/>
                <w:color w:val="000000" w:themeColor="text1"/>
                <w:sz w:val="20"/>
                <w:szCs w:val="20"/>
              </w:rPr>
              <w:t xml:space="preserve"> 1964 and </w:t>
            </w:r>
            <w:r w:rsidRPr="004162EB">
              <w:rPr>
                <w:rFonts w:ascii="Arial" w:hAnsi="Arial" w:cs="Arial"/>
                <w:i/>
                <w:iCs/>
                <w:color w:val="000000" w:themeColor="text1"/>
                <w:sz w:val="20"/>
                <w:szCs w:val="20"/>
              </w:rPr>
              <w:t>Movement in Squares</w:t>
            </w:r>
            <w:r w:rsidRPr="004162EB">
              <w:rPr>
                <w:rFonts w:ascii="Arial" w:hAnsi="Arial" w:cs="Arial"/>
                <w:color w:val="000000" w:themeColor="text1"/>
                <w:sz w:val="20"/>
                <w:szCs w:val="20"/>
              </w:rPr>
              <w:t xml:space="preserve"> 1961 by Bridget Riley, and </w:t>
            </w:r>
            <w:r w:rsidRPr="004162EB">
              <w:rPr>
                <w:rFonts w:ascii="Arial" w:hAnsi="Arial" w:cs="Arial"/>
                <w:i/>
                <w:iCs/>
                <w:color w:val="000000" w:themeColor="text1"/>
                <w:sz w:val="20"/>
                <w:szCs w:val="20"/>
              </w:rPr>
              <w:t>Zebras</w:t>
            </w:r>
            <w:r w:rsidRPr="004162EB">
              <w:rPr>
                <w:rFonts w:ascii="Arial" w:hAnsi="Arial" w:cs="Arial"/>
                <w:color w:val="000000" w:themeColor="text1"/>
                <w:sz w:val="20"/>
                <w:szCs w:val="20"/>
              </w:rPr>
              <w:t xml:space="preserve"> 1961 by Victor Vasarely.</w:t>
            </w:r>
          </w:p>
          <w:p w14:paraId="4734FCB7" w14:textId="41188B79"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Compare and contrast with abstract art with which pupils are familiar from learning in KS1 (Kusama, Mondrian) and LKS2 (Seurat, who influenced Riley)</w:t>
            </w:r>
          </w:p>
          <w:p w14:paraId="65AB6D62" w14:textId="5C42898A" w:rsidR="006E6232" w:rsidRPr="004162EB" w:rsidRDefault="006E6232"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Practise using a compass to draw circles</w:t>
            </w:r>
            <w:r w:rsidR="009D5944" w:rsidRPr="004162EB">
              <w:rPr>
                <w:rFonts w:ascii="Arial" w:hAnsi="Arial" w:cs="Arial"/>
                <w:color w:val="000000" w:themeColor="text1"/>
                <w:sz w:val="20"/>
                <w:szCs w:val="20"/>
              </w:rPr>
              <w:t>.</w:t>
            </w:r>
          </w:p>
          <w:p w14:paraId="618E0238" w14:textId="56CFC62E"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Create own Op art. Paint an Op Art pot.</w:t>
            </w:r>
          </w:p>
        </w:tc>
        <w:tc>
          <w:tcPr>
            <w:tcW w:w="2307" w:type="dxa"/>
            <w:vAlign w:val="center"/>
          </w:tcPr>
          <w:p w14:paraId="7BF2BA69" w14:textId="77777777"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Lino Printing</w:t>
            </w:r>
          </w:p>
          <w:p w14:paraId="29E636F9" w14:textId="77777777"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Compare botanical shapes, colours and techniques used in designs by William Morris and Angie Lewin.</w:t>
            </w:r>
          </w:p>
          <w:p w14:paraId="799524E5" w14:textId="3A0748D6"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Select shapes from a range of sources (make observational drawings of meadow flowers or tree silhouettes. Refer also to previously made botanical drawings and paintings in art books) and create a stylised botanical design. Transfer onto lino and repeat print. </w:t>
            </w:r>
          </w:p>
          <w:p w14:paraId="44820C03" w14:textId="4C13B9DD" w:rsidR="00095DCF" w:rsidRPr="004162EB" w:rsidRDefault="00095DCF" w:rsidP="005944F1">
            <w:pPr>
              <w:jc w:val="center"/>
              <w:rPr>
                <w:rFonts w:ascii="Arial" w:hAnsi="Arial" w:cs="Arial"/>
                <w:color w:val="000000" w:themeColor="text1"/>
                <w:sz w:val="20"/>
                <w:szCs w:val="20"/>
              </w:rPr>
            </w:pPr>
          </w:p>
          <w:p w14:paraId="2BCE26E8" w14:textId="77777777" w:rsidR="00095DCF" w:rsidRPr="004162EB" w:rsidRDefault="00095DCF" w:rsidP="005944F1">
            <w:pPr>
              <w:jc w:val="center"/>
              <w:rPr>
                <w:rFonts w:ascii="Arial" w:hAnsi="Arial" w:cs="Arial"/>
                <w:color w:val="000000" w:themeColor="text1"/>
                <w:sz w:val="20"/>
                <w:szCs w:val="20"/>
              </w:rPr>
            </w:pPr>
          </w:p>
          <w:p w14:paraId="1FF804A0" w14:textId="39AB3ECE" w:rsidR="00095DCF" w:rsidRPr="004162EB" w:rsidRDefault="00095DCF" w:rsidP="005944F1">
            <w:pPr>
              <w:jc w:val="center"/>
              <w:rPr>
                <w:rFonts w:ascii="Arial" w:hAnsi="Arial" w:cs="Arial"/>
                <w:color w:val="000000" w:themeColor="text1"/>
                <w:sz w:val="20"/>
                <w:szCs w:val="20"/>
              </w:rPr>
            </w:pPr>
          </w:p>
        </w:tc>
        <w:tc>
          <w:tcPr>
            <w:tcW w:w="2305" w:type="dxa"/>
            <w:vAlign w:val="center"/>
          </w:tcPr>
          <w:p w14:paraId="0FC40258" w14:textId="77777777"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color w:val="000000" w:themeColor="text1"/>
                <w:sz w:val="20"/>
                <w:szCs w:val="20"/>
              </w:rPr>
              <w:t xml:space="preserve"> </w:t>
            </w:r>
            <w:r w:rsidR="006409C2" w:rsidRPr="004162EB">
              <w:rPr>
                <w:rFonts w:ascii="Arial" w:hAnsi="Arial" w:cs="Arial"/>
                <w:b/>
                <w:bCs/>
                <w:color w:val="000000" w:themeColor="text1"/>
                <w:sz w:val="20"/>
                <w:szCs w:val="20"/>
              </w:rPr>
              <w:t>Sculpture/3D Art</w:t>
            </w:r>
          </w:p>
          <w:p w14:paraId="62C46B7C" w14:textId="77777777" w:rsidR="006409C2" w:rsidRPr="004162EB" w:rsidRDefault="006409C2" w:rsidP="005944F1">
            <w:pPr>
              <w:jc w:val="center"/>
              <w:rPr>
                <w:rFonts w:ascii="Arial" w:hAnsi="Arial" w:cs="Arial"/>
                <w:color w:val="000000" w:themeColor="text1"/>
                <w:sz w:val="20"/>
                <w:szCs w:val="20"/>
              </w:rPr>
            </w:pPr>
          </w:p>
          <w:p w14:paraId="2BC14350" w14:textId="3BC0B489" w:rsidR="006409C2" w:rsidRPr="004162EB" w:rsidRDefault="006409C2"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Clay Pots inspired by ancient Greek artefacts</w:t>
            </w:r>
          </w:p>
          <w:p w14:paraId="252E76A2" w14:textId="77777777" w:rsidR="006409C2" w:rsidRPr="004162EB" w:rsidRDefault="006409C2" w:rsidP="005944F1">
            <w:pPr>
              <w:jc w:val="center"/>
              <w:rPr>
                <w:rFonts w:ascii="Arial" w:hAnsi="Arial" w:cs="Arial"/>
                <w:color w:val="000000" w:themeColor="text1"/>
                <w:sz w:val="20"/>
                <w:szCs w:val="20"/>
              </w:rPr>
            </w:pPr>
          </w:p>
          <w:p w14:paraId="07F628D0" w14:textId="77777777" w:rsidR="006409C2" w:rsidRPr="004162EB" w:rsidRDefault="006409C2"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Explore and experiment with different pot making techniques including pinch pots and coil pots</w:t>
            </w:r>
          </w:p>
          <w:p w14:paraId="52D14630" w14:textId="77777777" w:rsidR="006409C2" w:rsidRPr="004162EB" w:rsidRDefault="006409C2" w:rsidP="005944F1">
            <w:pPr>
              <w:jc w:val="center"/>
              <w:rPr>
                <w:rFonts w:ascii="Arial" w:hAnsi="Arial" w:cs="Arial"/>
                <w:color w:val="000000" w:themeColor="text1"/>
                <w:sz w:val="20"/>
                <w:szCs w:val="20"/>
              </w:rPr>
            </w:pPr>
          </w:p>
          <w:p w14:paraId="08D61F48" w14:textId="0A255155" w:rsidR="006409C2" w:rsidRPr="004162EB" w:rsidRDefault="006409C2"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Add handles</w:t>
            </w:r>
          </w:p>
        </w:tc>
      </w:tr>
      <w:tr w:rsidR="004162EB" w:rsidRPr="004162EB" w14:paraId="16AD3DEB" w14:textId="77777777" w:rsidTr="00B54BA1">
        <w:trPr>
          <w:trHeight w:val="870"/>
        </w:trPr>
        <w:tc>
          <w:tcPr>
            <w:tcW w:w="1456" w:type="dxa"/>
            <w:vAlign w:val="center"/>
          </w:tcPr>
          <w:p w14:paraId="1622CE2E" w14:textId="589E5C56"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 Vocabulary</w:t>
            </w:r>
          </w:p>
        </w:tc>
        <w:tc>
          <w:tcPr>
            <w:tcW w:w="2119" w:type="dxa"/>
            <w:vAlign w:val="center"/>
          </w:tcPr>
          <w:p w14:paraId="11E1BD10" w14:textId="36959701" w:rsidR="00384F7C" w:rsidRPr="004162EB" w:rsidRDefault="0094382B" w:rsidP="004E0289">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pioneer, </w:t>
            </w:r>
            <w:r w:rsidR="00F30182" w:rsidRPr="004162EB">
              <w:rPr>
                <w:rFonts w:ascii="Arial" w:hAnsi="Arial" w:cs="Arial"/>
                <w:color w:val="000000" w:themeColor="text1"/>
                <w:sz w:val="20"/>
                <w:szCs w:val="20"/>
              </w:rPr>
              <w:t xml:space="preserve"> contemporary, </w:t>
            </w:r>
            <w:r w:rsidR="00384F7C" w:rsidRPr="004162EB">
              <w:rPr>
                <w:rFonts w:ascii="Arial" w:hAnsi="Arial" w:cs="Arial"/>
                <w:color w:val="000000" w:themeColor="text1"/>
                <w:sz w:val="20"/>
                <w:szCs w:val="20"/>
              </w:rPr>
              <w:t xml:space="preserve">fauna, flora, </w:t>
            </w:r>
            <w:r w:rsidRPr="004162EB">
              <w:rPr>
                <w:rFonts w:ascii="Arial" w:hAnsi="Arial" w:cs="Arial"/>
                <w:color w:val="000000" w:themeColor="text1"/>
                <w:sz w:val="20"/>
                <w:szCs w:val="20"/>
              </w:rPr>
              <w:t xml:space="preserve">metamorphosis, </w:t>
            </w:r>
          </w:p>
          <w:p w14:paraId="504C7D52" w14:textId="3B658473" w:rsidR="005944F1" w:rsidRPr="004162EB" w:rsidRDefault="00384F7C" w:rsidP="004E0289">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entomologist, </w:t>
            </w:r>
            <w:r w:rsidR="00F30182" w:rsidRPr="004162EB">
              <w:rPr>
                <w:rFonts w:ascii="Arial" w:hAnsi="Arial" w:cs="Arial"/>
                <w:color w:val="000000" w:themeColor="text1"/>
                <w:sz w:val="20"/>
                <w:szCs w:val="20"/>
              </w:rPr>
              <w:t>stylised</w:t>
            </w:r>
          </w:p>
        </w:tc>
        <w:tc>
          <w:tcPr>
            <w:tcW w:w="2250" w:type="dxa"/>
            <w:vAlign w:val="center"/>
          </w:tcPr>
          <w:p w14:paraId="21709EFD" w14:textId="5F08B12C" w:rsidR="005944F1" w:rsidRPr="004162EB" w:rsidRDefault="00D019CA"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Names of different stitches: running, blanket, chain, </w:t>
            </w:r>
            <w:r w:rsidR="00F30182" w:rsidRPr="004162EB">
              <w:rPr>
                <w:rFonts w:ascii="Arial" w:hAnsi="Arial" w:cs="Arial"/>
                <w:color w:val="000000" w:themeColor="text1"/>
                <w:sz w:val="20"/>
                <w:szCs w:val="20"/>
              </w:rPr>
              <w:t>cross</w:t>
            </w:r>
            <w:r w:rsidR="00EE5B31" w:rsidRPr="004162EB">
              <w:rPr>
                <w:rFonts w:ascii="Arial" w:hAnsi="Arial" w:cs="Arial"/>
                <w:color w:val="000000" w:themeColor="text1"/>
                <w:sz w:val="20"/>
                <w:szCs w:val="20"/>
              </w:rPr>
              <w:t xml:space="preserve">, Different fabrics:  binca, calico, linen, </w:t>
            </w:r>
          </w:p>
        </w:tc>
        <w:tc>
          <w:tcPr>
            <w:tcW w:w="2366" w:type="dxa"/>
            <w:vAlign w:val="center"/>
          </w:tcPr>
          <w:p w14:paraId="78900E79" w14:textId="0706FDCB" w:rsidR="005944F1" w:rsidRPr="004162EB" w:rsidRDefault="00523342"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Classical, symmetrical, perpendicular, abstract, dome, </w:t>
            </w:r>
          </w:p>
        </w:tc>
        <w:tc>
          <w:tcPr>
            <w:tcW w:w="2366" w:type="dxa"/>
            <w:vAlign w:val="center"/>
          </w:tcPr>
          <w:p w14:paraId="70BD3177" w14:textId="2A9BB895"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monochrome, optical illusion</w:t>
            </w:r>
            <w:r w:rsidR="00523342" w:rsidRPr="004162EB">
              <w:rPr>
                <w:rFonts w:ascii="Arial" w:hAnsi="Arial" w:cs="Arial"/>
                <w:color w:val="000000" w:themeColor="text1"/>
                <w:sz w:val="20"/>
                <w:szCs w:val="20"/>
              </w:rPr>
              <w:t xml:space="preserve">, negative space, </w:t>
            </w:r>
          </w:p>
          <w:p w14:paraId="47EF81EF" w14:textId="77777777" w:rsidR="00095DCF" w:rsidRPr="004162EB" w:rsidRDefault="00095DCF" w:rsidP="005944F1">
            <w:pPr>
              <w:jc w:val="center"/>
              <w:rPr>
                <w:rFonts w:ascii="Arial" w:hAnsi="Arial" w:cs="Arial"/>
                <w:color w:val="000000" w:themeColor="text1"/>
                <w:sz w:val="20"/>
                <w:szCs w:val="20"/>
              </w:rPr>
            </w:pPr>
          </w:p>
          <w:p w14:paraId="49882B7F" w14:textId="251F96F9" w:rsidR="00095DCF" w:rsidRPr="004162EB" w:rsidRDefault="00095DCF" w:rsidP="005944F1">
            <w:pPr>
              <w:jc w:val="center"/>
              <w:rPr>
                <w:rFonts w:ascii="Arial" w:hAnsi="Arial" w:cs="Arial"/>
                <w:color w:val="000000" w:themeColor="text1"/>
                <w:sz w:val="20"/>
                <w:szCs w:val="20"/>
              </w:rPr>
            </w:pPr>
          </w:p>
        </w:tc>
        <w:tc>
          <w:tcPr>
            <w:tcW w:w="2307" w:type="dxa"/>
            <w:vAlign w:val="center"/>
          </w:tcPr>
          <w:p w14:paraId="07F98493" w14:textId="4B6B7B65" w:rsidR="005944F1" w:rsidRPr="004162EB" w:rsidRDefault="000825ED"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Negative image</w:t>
            </w:r>
          </w:p>
        </w:tc>
        <w:tc>
          <w:tcPr>
            <w:tcW w:w="2305" w:type="dxa"/>
          </w:tcPr>
          <w:p w14:paraId="0A5FC24A" w14:textId="56BDC097" w:rsidR="005944F1" w:rsidRPr="004162EB" w:rsidRDefault="005944F1" w:rsidP="005944F1">
            <w:pPr>
              <w:jc w:val="center"/>
              <w:rPr>
                <w:rFonts w:ascii="Arial" w:hAnsi="Arial" w:cs="Arial"/>
                <w:color w:val="000000" w:themeColor="text1"/>
                <w:sz w:val="20"/>
                <w:szCs w:val="20"/>
              </w:rPr>
            </w:pPr>
          </w:p>
        </w:tc>
      </w:tr>
      <w:tr w:rsidR="004162EB" w:rsidRPr="004162EB" w14:paraId="79C1C812" w14:textId="77777777" w:rsidTr="00B54BA1">
        <w:trPr>
          <w:trHeight w:val="525"/>
        </w:trPr>
        <w:tc>
          <w:tcPr>
            <w:tcW w:w="1456" w:type="dxa"/>
            <w:vAlign w:val="center"/>
          </w:tcPr>
          <w:p w14:paraId="0F2D1A38" w14:textId="77777777" w:rsidR="005944F1" w:rsidRPr="004162EB" w:rsidRDefault="005944F1" w:rsidP="005944F1">
            <w:pPr>
              <w:jc w:val="center"/>
              <w:rPr>
                <w:rFonts w:ascii="Arial" w:hAnsi="Arial" w:cs="Arial"/>
                <w:bCs/>
                <w:color w:val="000000" w:themeColor="text1"/>
                <w:sz w:val="20"/>
                <w:szCs w:val="20"/>
              </w:rPr>
            </w:pPr>
            <w:r w:rsidRPr="004162EB">
              <w:rPr>
                <w:rFonts w:ascii="Arial" w:hAnsi="Arial" w:cs="Arial"/>
                <w:bCs/>
                <w:color w:val="000000" w:themeColor="text1"/>
                <w:sz w:val="20"/>
                <w:szCs w:val="20"/>
              </w:rPr>
              <w:t>Continuous Provision</w:t>
            </w:r>
          </w:p>
        </w:tc>
        <w:tc>
          <w:tcPr>
            <w:tcW w:w="11408" w:type="dxa"/>
            <w:gridSpan w:val="5"/>
            <w:vAlign w:val="center"/>
          </w:tcPr>
          <w:p w14:paraId="2A918444" w14:textId="77777777"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Homework activities. Seasonal activities.</w:t>
            </w:r>
          </w:p>
          <w:p w14:paraId="50539283" w14:textId="2D3187C9"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Pencil sketches and line drawings</w:t>
            </w:r>
          </w:p>
        </w:tc>
        <w:tc>
          <w:tcPr>
            <w:tcW w:w="2305" w:type="dxa"/>
          </w:tcPr>
          <w:p w14:paraId="31287FF6" w14:textId="77777777" w:rsidR="005944F1" w:rsidRPr="004162EB" w:rsidRDefault="005944F1" w:rsidP="005944F1">
            <w:pPr>
              <w:jc w:val="center"/>
              <w:rPr>
                <w:rFonts w:ascii="Arial" w:hAnsi="Arial" w:cs="Arial"/>
                <w:color w:val="000000" w:themeColor="text1"/>
                <w:sz w:val="20"/>
                <w:szCs w:val="20"/>
              </w:rPr>
            </w:pPr>
          </w:p>
        </w:tc>
      </w:tr>
      <w:tr w:rsidR="004162EB" w:rsidRPr="004162EB" w14:paraId="50AD7CAE" w14:textId="77777777" w:rsidTr="001D2720">
        <w:trPr>
          <w:trHeight w:val="558"/>
        </w:trPr>
        <w:tc>
          <w:tcPr>
            <w:tcW w:w="1456" w:type="dxa"/>
            <w:vAlign w:val="center"/>
          </w:tcPr>
          <w:p w14:paraId="1A25543A" w14:textId="12C02D30" w:rsidR="005944F1" w:rsidRPr="004162EB" w:rsidRDefault="005944F1" w:rsidP="005944F1">
            <w:pPr>
              <w:jc w:val="center"/>
              <w:rPr>
                <w:rFonts w:ascii="Arial" w:hAnsi="Arial" w:cs="Arial"/>
                <w:bCs/>
                <w:color w:val="000000" w:themeColor="text1"/>
                <w:sz w:val="20"/>
                <w:szCs w:val="20"/>
              </w:rPr>
            </w:pPr>
            <w:r w:rsidRPr="004162EB">
              <w:rPr>
                <w:rFonts w:ascii="Arial" w:hAnsi="Arial" w:cs="Arial"/>
                <w:bCs/>
                <w:color w:val="000000" w:themeColor="text1"/>
                <w:sz w:val="20"/>
                <w:szCs w:val="20"/>
              </w:rPr>
              <w:t>Retrieval practice</w:t>
            </w:r>
          </w:p>
        </w:tc>
        <w:tc>
          <w:tcPr>
            <w:tcW w:w="2119" w:type="dxa"/>
            <w:vAlign w:val="center"/>
          </w:tcPr>
          <w:p w14:paraId="251CE7F3" w14:textId="42C9A173" w:rsidR="005944F1" w:rsidRPr="004162EB" w:rsidRDefault="00EC0398"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Sculptures and sculptors</w:t>
            </w:r>
            <w:r w:rsidR="00095DCF" w:rsidRPr="004162EB">
              <w:rPr>
                <w:rFonts w:ascii="Arial" w:hAnsi="Arial" w:cs="Arial"/>
                <w:color w:val="000000" w:themeColor="text1"/>
                <w:sz w:val="20"/>
                <w:szCs w:val="20"/>
              </w:rPr>
              <w:t xml:space="preserve">: Barbara Hepworth, Henry Moore, Auguste </w:t>
            </w:r>
            <w:r w:rsidR="00095DCF" w:rsidRPr="004162EB">
              <w:rPr>
                <w:rFonts w:ascii="Arial" w:hAnsi="Arial" w:cs="Arial"/>
                <w:color w:val="000000" w:themeColor="text1"/>
                <w:sz w:val="20"/>
                <w:szCs w:val="20"/>
              </w:rPr>
              <w:lastRenderedPageBreak/>
              <w:t>Rodin, Alberto Giacometti</w:t>
            </w:r>
          </w:p>
        </w:tc>
        <w:tc>
          <w:tcPr>
            <w:tcW w:w="2250" w:type="dxa"/>
            <w:vAlign w:val="center"/>
          </w:tcPr>
          <w:p w14:paraId="60FB1590" w14:textId="15F08238" w:rsidR="005944F1" w:rsidRPr="004162EB" w:rsidRDefault="00EC0398"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lastRenderedPageBreak/>
              <w:t>Maria Sibylla Merian; her achievements and legacy.</w:t>
            </w:r>
          </w:p>
        </w:tc>
        <w:tc>
          <w:tcPr>
            <w:tcW w:w="2366" w:type="dxa"/>
            <w:vAlign w:val="center"/>
          </w:tcPr>
          <w:p w14:paraId="40200487" w14:textId="77777777" w:rsidR="005944F1" w:rsidRPr="004162EB" w:rsidRDefault="00D019CA"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Names of different stitches, fabrics and textiles (sewing, knitting, weaving</w:t>
            </w:r>
            <w:r w:rsidR="00EC0398" w:rsidRPr="004162EB">
              <w:rPr>
                <w:rFonts w:ascii="Arial" w:hAnsi="Arial" w:cs="Arial"/>
                <w:color w:val="000000" w:themeColor="text1"/>
                <w:sz w:val="20"/>
                <w:szCs w:val="20"/>
              </w:rPr>
              <w:t>). Their properties and uses</w:t>
            </w:r>
          </w:p>
          <w:p w14:paraId="55848BD1" w14:textId="77777777" w:rsidR="00095DCF" w:rsidRPr="004162EB" w:rsidRDefault="00095DCF" w:rsidP="005944F1">
            <w:pPr>
              <w:jc w:val="center"/>
              <w:rPr>
                <w:rFonts w:ascii="Arial" w:hAnsi="Arial" w:cs="Arial"/>
                <w:color w:val="000000" w:themeColor="text1"/>
                <w:sz w:val="20"/>
                <w:szCs w:val="20"/>
              </w:rPr>
            </w:pPr>
          </w:p>
          <w:p w14:paraId="1B772FAC" w14:textId="275A7D45" w:rsidR="00095DCF" w:rsidRPr="004162EB" w:rsidRDefault="00095DCF" w:rsidP="005944F1">
            <w:pPr>
              <w:jc w:val="center"/>
              <w:rPr>
                <w:rFonts w:ascii="Arial" w:hAnsi="Arial" w:cs="Arial"/>
                <w:color w:val="000000" w:themeColor="text1"/>
                <w:sz w:val="20"/>
                <w:szCs w:val="20"/>
              </w:rPr>
            </w:pPr>
          </w:p>
        </w:tc>
        <w:tc>
          <w:tcPr>
            <w:tcW w:w="2366" w:type="dxa"/>
            <w:vAlign w:val="center"/>
          </w:tcPr>
          <w:p w14:paraId="466CA4B6" w14:textId="016BA247" w:rsidR="005944F1" w:rsidRPr="004162EB" w:rsidRDefault="00EC0398"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lastRenderedPageBreak/>
              <w:t>The work of Frank Lloyd Wright</w:t>
            </w:r>
          </w:p>
        </w:tc>
        <w:tc>
          <w:tcPr>
            <w:tcW w:w="2307" w:type="dxa"/>
            <w:vAlign w:val="center"/>
          </w:tcPr>
          <w:p w14:paraId="50F7C20B" w14:textId="779D465A" w:rsidR="005944F1" w:rsidRPr="004162EB" w:rsidRDefault="00EC0398"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The Op art movement and associated vocabulary</w:t>
            </w:r>
          </w:p>
        </w:tc>
        <w:tc>
          <w:tcPr>
            <w:tcW w:w="2305" w:type="dxa"/>
          </w:tcPr>
          <w:p w14:paraId="5B6CD7AE" w14:textId="77777777" w:rsidR="00EC0398" w:rsidRPr="004162EB" w:rsidRDefault="00EC0398" w:rsidP="005944F1">
            <w:pPr>
              <w:jc w:val="center"/>
              <w:rPr>
                <w:rFonts w:ascii="Arial" w:hAnsi="Arial" w:cs="Arial"/>
                <w:color w:val="000000" w:themeColor="text1"/>
                <w:sz w:val="20"/>
                <w:szCs w:val="20"/>
              </w:rPr>
            </w:pPr>
          </w:p>
          <w:p w14:paraId="216A7BDA" w14:textId="77777777" w:rsidR="005944F1" w:rsidRPr="004162EB" w:rsidRDefault="00EC0398"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The work of William Morris</w:t>
            </w:r>
          </w:p>
          <w:p w14:paraId="4BDBF75D" w14:textId="13F9A732" w:rsidR="00FA6FCA" w:rsidRPr="004162EB" w:rsidRDefault="00FA6FCA"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Technique employed by Angie Lewin</w:t>
            </w:r>
          </w:p>
        </w:tc>
      </w:tr>
      <w:tr w:rsidR="004162EB" w:rsidRPr="004162EB" w14:paraId="038BE7A4" w14:textId="77777777" w:rsidTr="00095DCF">
        <w:trPr>
          <w:trHeight w:val="420"/>
        </w:trPr>
        <w:tc>
          <w:tcPr>
            <w:tcW w:w="1456" w:type="dxa"/>
            <w:vAlign w:val="center"/>
          </w:tcPr>
          <w:p w14:paraId="144DF142" w14:textId="77777777" w:rsidR="005944F1" w:rsidRPr="004162EB" w:rsidRDefault="005944F1" w:rsidP="005944F1">
            <w:pPr>
              <w:jc w:val="center"/>
              <w:rPr>
                <w:rFonts w:ascii="Arial" w:hAnsi="Arial" w:cs="Arial"/>
                <w:b/>
                <w:bCs/>
                <w:color w:val="000000" w:themeColor="text1"/>
                <w:sz w:val="24"/>
                <w:szCs w:val="24"/>
              </w:rPr>
            </w:pPr>
          </w:p>
        </w:tc>
        <w:tc>
          <w:tcPr>
            <w:tcW w:w="2119" w:type="dxa"/>
            <w:vAlign w:val="center"/>
          </w:tcPr>
          <w:p w14:paraId="0D2D2C40" w14:textId="5E82B2D9"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 weeks</w:t>
            </w:r>
          </w:p>
        </w:tc>
        <w:tc>
          <w:tcPr>
            <w:tcW w:w="2250" w:type="dxa"/>
            <w:vAlign w:val="center"/>
          </w:tcPr>
          <w:p w14:paraId="19073A5E" w14:textId="3D038A25" w:rsidR="005944F1" w:rsidRPr="004162EB" w:rsidRDefault="004E0289"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2</w:t>
            </w:r>
            <w:r w:rsidR="005944F1" w:rsidRPr="004162EB">
              <w:rPr>
                <w:rFonts w:ascii="Arial" w:hAnsi="Arial" w:cs="Arial"/>
                <w:b/>
                <w:bCs/>
                <w:color w:val="000000" w:themeColor="text1"/>
                <w:sz w:val="20"/>
                <w:szCs w:val="20"/>
              </w:rPr>
              <w:t xml:space="preserve"> weeks</w:t>
            </w:r>
          </w:p>
        </w:tc>
        <w:tc>
          <w:tcPr>
            <w:tcW w:w="2366" w:type="dxa"/>
            <w:vAlign w:val="center"/>
          </w:tcPr>
          <w:p w14:paraId="4556D495" w14:textId="384F8CA1"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 weeks</w:t>
            </w:r>
          </w:p>
        </w:tc>
        <w:tc>
          <w:tcPr>
            <w:tcW w:w="2366" w:type="dxa"/>
            <w:vAlign w:val="center"/>
          </w:tcPr>
          <w:p w14:paraId="2F2626F4" w14:textId="24AD3B01" w:rsidR="005944F1" w:rsidRPr="004162EB" w:rsidRDefault="004E0289"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w:t>
            </w:r>
            <w:r w:rsidR="005944F1" w:rsidRPr="004162EB">
              <w:rPr>
                <w:rFonts w:ascii="Arial" w:hAnsi="Arial" w:cs="Arial"/>
                <w:b/>
                <w:bCs/>
                <w:color w:val="000000" w:themeColor="text1"/>
                <w:sz w:val="20"/>
                <w:szCs w:val="20"/>
              </w:rPr>
              <w:t xml:space="preserve"> weeks</w:t>
            </w:r>
          </w:p>
        </w:tc>
        <w:tc>
          <w:tcPr>
            <w:tcW w:w="2307" w:type="dxa"/>
            <w:vAlign w:val="center"/>
          </w:tcPr>
          <w:p w14:paraId="65B13BC6" w14:textId="77DC4D41" w:rsidR="005944F1" w:rsidRPr="004162EB" w:rsidRDefault="004E0289"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 xml:space="preserve">4 </w:t>
            </w:r>
            <w:r w:rsidR="005944F1" w:rsidRPr="004162EB">
              <w:rPr>
                <w:rFonts w:ascii="Arial" w:hAnsi="Arial" w:cs="Arial"/>
                <w:b/>
                <w:bCs/>
                <w:color w:val="000000" w:themeColor="text1"/>
                <w:sz w:val="20"/>
                <w:szCs w:val="20"/>
              </w:rPr>
              <w:t>weeks</w:t>
            </w:r>
          </w:p>
        </w:tc>
        <w:tc>
          <w:tcPr>
            <w:tcW w:w="2305" w:type="dxa"/>
          </w:tcPr>
          <w:p w14:paraId="3B8B9FD7" w14:textId="77777777" w:rsidR="005944F1" w:rsidRPr="004162EB" w:rsidRDefault="005944F1" w:rsidP="005944F1">
            <w:pPr>
              <w:jc w:val="center"/>
              <w:rPr>
                <w:rFonts w:ascii="Arial" w:hAnsi="Arial" w:cs="Arial"/>
                <w:b/>
                <w:bCs/>
                <w:color w:val="000000" w:themeColor="text1"/>
                <w:sz w:val="20"/>
                <w:szCs w:val="20"/>
              </w:rPr>
            </w:pPr>
          </w:p>
          <w:p w14:paraId="5B4F12AA" w14:textId="03D01E63" w:rsidR="005944F1" w:rsidRPr="004162EB" w:rsidRDefault="004E0289"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w:t>
            </w:r>
            <w:r w:rsidR="005944F1" w:rsidRPr="004162EB">
              <w:rPr>
                <w:rFonts w:ascii="Arial" w:hAnsi="Arial" w:cs="Arial"/>
                <w:b/>
                <w:bCs/>
                <w:color w:val="000000" w:themeColor="text1"/>
                <w:sz w:val="20"/>
                <w:szCs w:val="20"/>
              </w:rPr>
              <w:t xml:space="preserve"> weeks</w:t>
            </w:r>
          </w:p>
        </w:tc>
      </w:tr>
      <w:tr w:rsidR="004162EB" w:rsidRPr="004162EB" w14:paraId="5B76D016" w14:textId="77777777" w:rsidTr="008E1AE3">
        <w:trPr>
          <w:trHeight w:val="903"/>
        </w:trPr>
        <w:tc>
          <w:tcPr>
            <w:tcW w:w="1456" w:type="dxa"/>
            <w:vAlign w:val="center"/>
          </w:tcPr>
          <w:p w14:paraId="3099357B" w14:textId="4A75DA39" w:rsidR="00063BBB" w:rsidRPr="004162EB" w:rsidRDefault="005944F1" w:rsidP="00063BBB">
            <w:pPr>
              <w:jc w:val="center"/>
              <w:rPr>
                <w:rFonts w:ascii="Arial" w:hAnsi="Arial" w:cs="Arial"/>
                <w:b/>
                <w:bCs/>
                <w:color w:val="000000" w:themeColor="text1"/>
                <w:sz w:val="32"/>
                <w:szCs w:val="32"/>
              </w:rPr>
            </w:pPr>
            <w:r w:rsidRPr="004162EB">
              <w:rPr>
                <w:rFonts w:ascii="Arial" w:hAnsi="Arial" w:cs="Arial"/>
                <w:b/>
                <w:bCs/>
                <w:color w:val="000000" w:themeColor="text1"/>
                <w:sz w:val="24"/>
                <w:szCs w:val="24"/>
              </w:rPr>
              <w:t xml:space="preserve">Year </w:t>
            </w:r>
            <w:r w:rsidR="00063BBB" w:rsidRPr="004162EB">
              <w:rPr>
                <w:rFonts w:ascii="Arial" w:hAnsi="Arial" w:cs="Arial"/>
                <w:b/>
                <w:bCs/>
                <w:color w:val="000000" w:themeColor="text1"/>
                <w:sz w:val="24"/>
                <w:szCs w:val="24"/>
              </w:rPr>
              <w:t>6</w:t>
            </w:r>
          </w:p>
          <w:p w14:paraId="6B749D3B" w14:textId="72278B40" w:rsidR="005944F1" w:rsidRPr="004162EB" w:rsidRDefault="005944F1" w:rsidP="005944F1">
            <w:pPr>
              <w:jc w:val="center"/>
              <w:rPr>
                <w:rFonts w:ascii="Arial" w:hAnsi="Arial" w:cs="Arial"/>
                <w:b/>
                <w:bCs/>
                <w:color w:val="000000" w:themeColor="text1"/>
                <w:sz w:val="32"/>
                <w:szCs w:val="32"/>
              </w:rPr>
            </w:pPr>
          </w:p>
        </w:tc>
        <w:tc>
          <w:tcPr>
            <w:tcW w:w="2119" w:type="dxa"/>
            <w:vAlign w:val="center"/>
          </w:tcPr>
          <w:p w14:paraId="0054684B" w14:textId="77777777" w:rsidR="004E0289" w:rsidRPr="004162EB" w:rsidRDefault="004E0289" w:rsidP="004E0289">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Drawing and Painting</w:t>
            </w:r>
          </w:p>
          <w:p w14:paraId="4131C1F0" w14:textId="77777777" w:rsidR="004E0289" w:rsidRPr="004162EB" w:rsidRDefault="004E0289" w:rsidP="004E0289">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Botanical illustration</w:t>
            </w:r>
          </w:p>
          <w:p w14:paraId="2CE9F2FA" w14:textId="77777777" w:rsidR="004E0289" w:rsidRPr="004162EB" w:rsidRDefault="004E0289" w:rsidP="004E0289">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Find out about the work of Marianne North and the role of botanical artists, past and present. Make observational drawings of separate parts of plants (leaves and flowers). Paint further examples using watercolours. </w:t>
            </w:r>
          </w:p>
          <w:p w14:paraId="73C0C835" w14:textId="261B1A11" w:rsidR="005944F1" w:rsidRPr="004162EB" w:rsidRDefault="004E0289" w:rsidP="004E0289">
            <w:pPr>
              <w:jc w:val="center"/>
              <w:rPr>
                <w:rFonts w:ascii="Arial" w:hAnsi="Arial" w:cs="Arial"/>
                <w:color w:val="000000" w:themeColor="text1"/>
                <w:sz w:val="20"/>
                <w:szCs w:val="20"/>
              </w:rPr>
            </w:pPr>
            <w:r w:rsidRPr="004162EB">
              <w:rPr>
                <w:rFonts w:ascii="Arial" w:hAnsi="Arial" w:cs="Arial"/>
                <w:color w:val="000000" w:themeColor="text1"/>
                <w:sz w:val="20"/>
                <w:szCs w:val="20"/>
              </w:rPr>
              <w:t>Compare to the work of Georgia O’Keefe</w:t>
            </w:r>
          </w:p>
        </w:tc>
        <w:tc>
          <w:tcPr>
            <w:tcW w:w="2250" w:type="dxa"/>
            <w:vAlign w:val="center"/>
          </w:tcPr>
          <w:p w14:paraId="3559E668" w14:textId="78E98DE7" w:rsidR="00443C67" w:rsidRPr="004162EB" w:rsidRDefault="00443C67" w:rsidP="00443C67">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Textiles</w:t>
            </w:r>
          </w:p>
          <w:p w14:paraId="54E8EF28" w14:textId="77777777" w:rsidR="00443C67" w:rsidRPr="004162EB" w:rsidRDefault="00443C67" w:rsidP="00443C67">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Decorative stitches</w:t>
            </w:r>
          </w:p>
          <w:p w14:paraId="072BC766" w14:textId="77777777" w:rsidR="00443C67" w:rsidRPr="004162EB" w:rsidRDefault="00443C67" w:rsidP="00443C67">
            <w:pPr>
              <w:jc w:val="center"/>
              <w:rPr>
                <w:rFonts w:ascii="Arial" w:hAnsi="Arial" w:cs="Arial"/>
                <w:color w:val="000000" w:themeColor="text1"/>
                <w:sz w:val="20"/>
                <w:szCs w:val="20"/>
              </w:rPr>
            </w:pPr>
            <w:r w:rsidRPr="004162EB">
              <w:rPr>
                <w:rFonts w:ascii="Arial" w:hAnsi="Arial" w:cs="Arial"/>
                <w:color w:val="000000" w:themeColor="text1"/>
                <w:sz w:val="20"/>
                <w:szCs w:val="20"/>
              </w:rPr>
              <w:t>Discuss known stitches and their uses: running stitch, backstitch (Design and Technology). Learn how to make different decorative stitches: cross stitch, chain stitch, blanket stitch, French knots and detached chain stitch (or lazy daisy) to create a sampler on Binca (Year 5) or a pattern or picture on cotton fabric (year 6).</w:t>
            </w:r>
          </w:p>
          <w:p w14:paraId="45CD891F" w14:textId="358D3CD1" w:rsidR="005944F1" w:rsidRPr="004162EB" w:rsidRDefault="005944F1" w:rsidP="005944F1">
            <w:pPr>
              <w:jc w:val="center"/>
              <w:rPr>
                <w:rFonts w:ascii="Arial" w:hAnsi="Arial" w:cs="Arial"/>
                <w:color w:val="000000" w:themeColor="text1"/>
                <w:sz w:val="20"/>
                <w:szCs w:val="20"/>
              </w:rPr>
            </w:pPr>
          </w:p>
        </w:tc>
        <w:tc>
          <w:tcPr>
            <w:tcW w:w="2366" w:type="dxa"/>
            <w:vAlign w:val="center"/>
          </w:tcPr>
          <w:p w14:paraId="4782F501" w14:textId="77777777"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Technical Drawing</w:t>
            </w:r>
          </w:p>
          <w:p w14:paraId="05FDF01F" w14:textId="77777777"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&amp; Architecture</w:t>
            </w:r>
          </w:p>
          <w:p w14:paraId="79F1970C" w14:textId="77777777"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Use isometric paper to draw cubes, cuboids and triangular prisms. Practise using a compass to draw circles. Learn about Antoni Gaudi and his designs, including </w:t>
            </w:r>
            <w:r w:rsidRPr="004162EB">
              <w:rPr>
                <w:rFonts w:ascii="Arial" w:hAnsi="Arial" w:cs="Arial"/>
                <w:i/>
                <w:iCs/>
                <w:color w:val="000000" w:themeColor="text1"/>
                <w:sz w:val="20"/>
                <w:szCs w:val="20"/>
              </w:rPr>
              <w:t>La Sagrada Familia</w:t>
            </w:r>
            <w:r w:rsidRPr="004162EB">
              <w:rPr>
                <w:rFonts w:ascii="Arial" w:hAnsi="Arial" w:cs="Arial"/>
                <w:color w:val="000000" w:themeColor="text1"/>
                <w:sz w:val="20"/>
                <w:szCs w:val="20"/>
              </w:rPr>
              <w:t xml:space="preserve">, </w:t>
            </w:r>
            <w:r w:rsidRPr="004162EB">
              <w:rPr>
                <w:rFonts w:ascii="Arial" w:hAnsi="Arial" w:cs="Arial"/>
                <w:i/>
                <w:iCs/>
                <w:color w:val="000000" w:themeColor="text1"/>
                <w:sz w:val="20"/>
                <w:szCs w:val="20"/>
              </w:rPr>
              <w:t>Park</w:t>
            </w:r>
            <w:r w:rsidRPr="004162EB">
              <w:rPr>
                <w:rFonts w:ascii="Arial" w:hAnsi="Arial" w:cs="Arial"/>
                <w:color w:val="000000" w:themeColor="text1"/>
                <w:sz w:val="20"/>
                <w:szCs w:val="20"/>
              </w:rPr>
              <w:t xml:space="preserve"> Guell and </w:t>
            </w:r>
            <w:r w:rsidRPr="004162EB">
              <w:rPr>
                <w:rFonts w:ascii="Arial" w:hAnsi="Arial" w:cs="Arial"/>
                <w:i/>
                <w:iCs/>
                <w:color w:val="000000" w:themeColor="text1"/>
                <w:sz w:val="20"/>
                <w:szCs w:val="20"/>
              </w:rPr>
              <w:t>Casa Batllo</w:t>
            </w:r>
            <w:r w:rsidRPr="004162EB">
              <w:rPr>
                <w:rFonts w:ascii="Arial" w:hAnsi="Arial" w:cs="Arial"/>
                <w:color w:val="000000" w:themeColor="text1"/>
                <w:sz w:val="20"/>
                <w:szCs w:val="20"/>
              </w:rPr>
              <w:t>. Discuss the role of an architect and drawing to scale.</w:t>
            </w:r>
          </w:p>
          <w:p w14:paraId="79124B71" w14:textId="1651ECF8" w:rsidR="005944F1" w:rsidRPr="004162EB" w:rsidRDefault="0055671D"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Draw </w:t>
            </w:r>
            <w:r w:rsidR="005944F1" w:rsidRPr="004162EB">
              <w:rPr>
                <w:rFonts w:ascii="Arial" w:hAnsi="Arial" w:cs="Arial"/>
                <w:color w:val="000000" w:themeColor="text1"/>
                <w:sz w:val="20"/>
                <w:szCs w:val="20"/>
              </w:rPr>
              <w:t xml:space="preserve">buildings with precision. Compare Gaudi’s </w:t>
            </w:r>
            <w:r w:rsidR="0097354E" w:rsidRPr="004162EB">
              <w:rPr>
                <w:rFonts w:ascii="Arial" w:hAnsi="Arial" w:cs="Arial"/>
                <w:color w:val="000000" w:themeColor="text1"/>
                <w:sz w:val="20"/>
                <w:szCs w:val="20"/>
              </w:rPr>
              <w:t xml:space="preserve">Art Nouveau </w:t>
            </w:r>
            <w:r w:rsidR="005944F1" w:rsidRPr="004162EB">
              <w:rPr>
                <w:rFonts w:ascii="Arial" w:hAnsi="Arial" w:cs="Arial"/>
                <w:color w:val="000000" w:themeColor="text1"/>
                <w:sz w:val="20"/>
                <w:szCs w:val="20"/>
              </w:rPr>
              <w:t>designs</w:t>
            </w:r>
            <w:r w:rsidR="0097354E" w:rsidRPr="004162EB">
              <w:rPr>
                <w:rFonts w:ascii="Arial" w:hAnsi="Arial" w:cs="Arial"/>
                <w:color w:val="000000" w:themeColor="text1"/>
                <w:sz w:val="20"/>
                <w:szCs w:val="20"/>
              </w:rPr>
              <w:t xml:space="preserve"> with </w:t>
            </w:r>
            <w:r w:rsidRPr="004162EB">
              <w:rPr>
                <w:rFonts w:ascii="Arial" w:hAnsi="Arial" w:cs="Arial"/>
                <w:color w:val="000000" w:themeColor="text1"/>
                <w:sz w:val="20"/>
                <w:szCs w:val="20"/>
              </w:rPr>
              <w:t xml:space="preserve">the </w:t>
            </w:r>
            <w:r w:rsidR="0097354E" w:rsidRPr="004162EB">
              <w:rPr>
                <w:rFonts w:ascii="Arial" w:hAnsi="Arial" w:cs="Arial"/>
                <w:color w:val="000000" w:themeColor="text1"/>
                <w:sz w:val="20"/>
                <w:szCs w:val="20"/>
              </w:rPr>
              <w:t>deconstructivist   architecture of Zaha Hadid</w:t>
            </w:r>
          </w:p>
        </w:tc>
        <w:tc>
          <w:tcPr>
            <w:tcW w:w="2366" w:type="dxa"/>
            <w:vAlign w:val="center"/>
          </w:tcPr>
          <w:p w14:paraId="5D5C64CC" w14:textId="77777777" w:rsidR="001943D1" w:rsidRPr="004162EB" w:rsidRDefault="001943D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Activism through Art</w:t>
            </w:r>
          </w:p>
          <w:p w14:paraId="4DE51E71" w14:textId="13483DD1"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Research and discuss the wor</w:t>
            </w:r>
            <w:r w:rsidR="00D4568F" w:rsidRPr="004162EB">
              <w:rPr>
                <w:rFonts w:ascii="Arial" w:hAnsi="Arial" w:cs="Arial"/>
                <w:color w:val="000000" w:themeColor="text1"/>
                <w:sz w:val="20"/>
                <w:szCs w:val="20"/>
              </w:rPr>
              <w:t>k and achievements of Lubaina Hi</w:t>
            </w:r>
            <w:r w:rsidRPr="004162EB">
              <w:rPr>
                <w:rFonts w:ascii="Arial" w:hAnsi="Arial" w:cs="Arial"/>
                <w:color w:val="000000" w:themeColor="text1"/>
                <w:sz w:val="20"/>
                <w:szCs w:val="20"/>
              </w:rPr>
              <w:t xml:space="preserve">mid – “artist and cultural activist.”  Compare pieces such as </w:t>
            </w:r>
            <w:r w:rsidRPr="004162EB">
              <w:rPr>
                <w:rFonts w:ascii="Arial" w:hAnsi="Arial" w:cs="Arial"/>
                <w:i/>
                <w:iCs/>
                <w:color w:val="000000" w:themeColor="text1"/>
                <w:sz w:val="20"/>
                <w:szCs w:val="20"/>
              </w:rPr>
              <w:t>Naming the Money</w:t>
            </w:r>
            <w:r w:rsidRPr="004162EB">
              <w:rPr>
                <w:rFonts w:ascii="Arial" w:hAnsi="Arial" w:cs="Arial"/>
                <w:color w:val="000000" w:themeColor="text1"/>
                <w:sz w:val="20"/>
                <w:szCs w:val="20"/>
              </w:rPr>
              <w:t xml:space="preserve"> with previously studied examples of art that features figures (Lowry, Giacometti), as well as further examples of art that has a political agenda, such as </w:t>
            </w:r>
            <w:r w:rsidRPr="004162EB">
              <w:rPr>
                <w:rFonts w:ascii="Arial" w:hAnsi="Arial" w:cs="Arial"/>
                <w:i/>
                <w:iCs/>
                <w:color w:val="000000" w:themeColor="text1"/>
                <w:sz w:val="20"/>
                <w:szCs w:val="20"/>
              </w:rPr>
              <w:t>Guernica</w:t>
            </w:r>
            <w:r w:rsidRPr="004162EB">
              <w:rPr>
                <w:rFonts w:ascii="Arial" w:hAnsi="Arial" w:cs="Arial"/>
                <w:color w:val="000000" w:themeColor="text1"/>
                <w:sz w:val="20"/>
                <w:szCs w:val="20"/>
              </w:rPr>
              <w:t xml:space="preserve"> by Pablo Picasso. Make an art installation, using ‘cut outs’.</w:t>
            </w:r>
          </w:p>
        </w:tc>
        <w:tc>
          <w:tcPr>
            <w:tcW w:w="2307" w:type="dxa"/>
            <w:vAlign w:val="center"/>
          </w:tcPr>
          <w:p w14:paraId="6AF0155D" w14:textId="77777777"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Screen Printing</w:t>
            </w:r>
          </w:p>
          <w:p w14:paraId="17709363" w14:textId="4B47BE3B"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Discuss examples of artwork by Banksy, including political messages</w:t>
            </w:r>
            <w:r w:rsidR="001943D1" w:rsidRPr="004162EB">
              <w:rPr>
                <w:rFonts w:ascii="Arial" w:hAnsi="Arial" w:cs="Arial"/>
                <w:color w:val="000000" w:themeColor="text1"/>
                <w:sz w:val="20"/>
                <w:szCs w:val="20"/>
              </w:rPr>
              <w:t>/activism</w:t>
            </w:r>
            <w:r w:rsidRPr="004162EB">
              <w:rPr>
                <w:rFonts w:ascii="Arial" w:hAnsi="Arial" w:cs="Arial"/>
                <w:color w:val="000000" w:themeColor="text1"/>
                <w:sz w:val="20"/>
                <w:szCs w:val="20"/>
              </w:rPr>
              <w:t>, signature motif and use of stencils.</w:t>
            </w:r>
          </w:p>
          <w:p w14:paraId="54D30784" w14:textId="77777777"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Make stencils and print onto paper and fabric.</w:t>
            </w:r>
          </w:p>
          <w:p w14:paraId="69CDC092" w14:textId="3ED448E4"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Compare work by Discuss further underground art.</w:t>
            </w:r>
          </w:p>
        </w:tc>
        <w:tc>
          <w:tcPr>
            <w:tcW w:w="2305" w:type="dxa"/>
            <w:vAlign w:val="center"/>
          </w:tcPr>
          <w:p w14:paraId="70FD28EB" w14:textId="77777777" w:rsidR="005944F1" w:rsidRPr="004162EB" w:rsidRDefault="005944F1" w:rsidP="005944F1">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3D Art/Sculpture</w:t>
            </w:r>
          </w:p>
          <w:p w14:paraId="72FFA9F2" w14:textId="05D7E9E9" w:rsidR="00C21632" w:rsidRPr="004162EB" w:rsidRDefault="005944F1" w:rsidP="00C21632">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Relief Sculpture</w:t>
            </w:r>
          </w:p>
          <w:p w14:paraId="49455175" w14:textId="399BA859" w:rsidR="00C21632" w:rsidRPr="004162EB" w:rsidRDefault="00C21632"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Look at examples of relief sculpture and discuss possible techniques for making</w:t>
            </w:r>
            <w:r w:rsidR="00F73426" w:rsidRPr="004162EB">
              <w:rPr>
                <w:rFonts w:ascii="Arial" w:hAnsi="Arial" w:cs="Arial"/>
                <w:color w:val="000000" w:themeColor="text1"/>
                <w:sz w:val="20"/>
                <w:szCs w:val="20"/>
              </w:rPr>
              <w:t xml:space="preserve"> both those used to make examples shown and those possible in the classroom. </w:t>
            </w:r>
          </w:p>
          <w:p w14:paraId="3C8BD663" w14:textId="239628E3" w:rsidR="005944F1" w:rsidRPr="004162EB" w:rsidRDefault="00C21632"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 Draw on learning in history, (e.g.relate to friezes in architecture from ancient Greece and Rome) as well as further examples when designing and making </w:t>
            </w:r>
            <w:r w:rsidR="00F73426" w:rsidRPr="004162EB">
              <w:rPr>
                <w:rFonts w:ascii="Arial" w:hAnsi="Arial" w:cs="Arial"/>
                <w:color w:val="000000" w:themeColor="text1"/>
                <w:sz w:val="20"/>
                <w:szCs w:val="20"/>
              </w:rPr>
              <w:t xml:space="preserve">a relief sculpture. </w:t>
            </w:r>
          </w:p>
          <w:p w14:paraId="156193FB" w14:textId="6F26FE05" w:rsidR="00F73426" w:rsidRPr="004162EB" w:rsidRDefault="00F73426"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Collaborate to make larger pieces.</w:t>
            </w:r>
          </w:p>
        </w:tc>
      </w:tr>
      <w:tr w:rsidR="004162EB" w:rsidRPr="004162EB" w14:paraId="3E1EC2B5" w14:textId="77777777" w:rsidTr="00B54BA1">
        <w:trPr>
          <w:trHeight w:val="903"/>
        </w:trPr>
        <w:tc>
          <w:tcPr>
            <w:tcW w:w="1456" w:type="dxa"/>
            <w:vAlign w:val="center"/>
          </w:tcPr>
          <w:p w14:paraId="7819B5E7" w14:textId="40D99343"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Vocabulary</w:t>
            </w:r>
          </w:p>
        </w:tc>
        <w:tc>
          <w:tcPr>
            <w:tcW w:w="2119" w:type="dxa"/>
            <w:vAlign w:val="center"/>
          </w:tcPr>
          <w:p w14:paraId="0D645DED" w14:textId="2C2C48EF" w:rsidR="005944F1" w:rsidRPr="004162EB" w:rsidRDefault="00E36A7D"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botanical</w:t>
            </w:r>
          </w:p>
        </w:tc>
        <w:tc>
          <w:tcPr>
            <w:tcW w:w="2250" w:type="dxa"/>
            <w:vAlign w:val="center"/>
          </w:tcPr>
          <w:p w14:paraId="5E73FC13" w14:textId="56ED6799" w:rsidR="005944F1" w:rsidRPr="004162EB" w:rsidRDefault="0094724E"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Names of different stitches: running, blanket, chain, cross, Different fabrics:  binca, calico, linen,</w:t>
            </w:r>
          </w:p>
        </w:tc>
        <w:tc>
          <w:tcPr>
            <w:tcW w:w="2366" w:type="dxa"/>
            <w:vAlign w:val="center"/>
          </w:tcPr>
          <w:p w14:paraId="0974F518" w14:textId="77777777" w:rsidR="005944F1" w:rsidRPr="004162EB" w:rsidRDefault="0097354E"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controversial</w:t>
            </w:r>
          </w:p>
          <w:p w14:paraId="229A60D6" w14:textId="5F03BE57" w:rsidR="0097354E" w:rsidRPr="004162EB" w:rsidRDefault="0097354E"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deconstructivism</w:t>
            </w:r>
          </w:p>
        </w:tc>
        <w:tc>
          <w:tcPr>
            <w:tcW w:w="2366" w:type="dxa"/>
            <w:vAlign w:val="center"/>
          </w:tcPr>
          <w:p w14:paraId="1781B5DB" w14:textId="5D5F6213" w:rsidR="005944F1" w:rsidRPr="004162EB" w:rsidRDefault="00C053A6"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Propaganda, duplicate, screen print, activism, </w:t>
            </w:r>
          </w:p>
        </w:tc>
        <w:tc>
          <w:tcPr>
            <w:tcW w:w="2307" w:type="dxa"/>
            <w:vAlign w:val="center"/>
          </w:tcPr>
          <w:p w14:paraId="662A4A4E" w14:textId="635C2E1D"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motif, logo</w:t>
            </w:r>
          </w:p>
        </w:tc>
        <w:tc>
          <w:tcPr>
            <w:tcW w:w="2305" w:type="dxa"/>
          </w:tcPr>
          <w:p w14:paraId="7F717191" w14:textId="77777777" w:rsidR="005944F1" w:rsidRPr="004162EB" w:rsidRDefault="005944F1" w:rsidP="005944F1">
            <w:pPr>
              <w:jc w:val="center"/>
              <w:rPr>
                <w:rFonts w:ascii="Arial" w:hAnsi="Arial" w:cs="Arial"/>
                <w:color w:val="000000" w:themeColor="text1"/>
                <w:sz w:val="20"/>
                <w:szCs w:val="20"/>
              </w:rPr>
            </w:pPr>
          </w:p>
        </w:tc>
      </w:tr>
      <w:tr w:rsidR="004162EB" w:rsidRPr="004162EB" w14:paraId="7BBF9855" w14:textId="77777777" w:rsidTr="00B54BA1">
        <w:trPr>
          <w:trHeight w:val="533"/>
        </w:trPr>
        <w:tc>
          <w:tcPr>
            <w:tcW w:w="1456" w:type="dxa"/>
            <w:vAlign w:val="center"/>
          </w:tcPr>
          <w:p w14:paraId="3D207D7C" w14:textId="77777777"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Continuous Provision</w:t>
            </w:r>
          </w:p>
        </w:tc>
        <w:tc>
          <w:tcPr>
            <w:tcW w:w="11408" w:type="dxa"/>
            <w:gridSpan w:val="5"/>
            <w:vAlign w:val="center"/>
          </w:tcPr>
          <w:p w14:paraId="69029E59" w14:textId="77777777"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Homework activities. Seasonal activities.</w:t>
            </w:r>
          </w:p>
          <w:p w14:paraId="227ACED2" w14:textId="798E982C"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Pencil sketches and line drawings</w:t>
            </w:r>
          </w:p>
        </w:tc>
        <w:tc>
          <w:tcPr>
            <w:tcW w:w="2305" w:type="dxa"/>
          </w:tcPr>
          <w:p w14:paraId="5C5D20C9" w14:textId="77777777" w:rsidR="005944F1" w:rsidRPr="004162EB" w:rsidRDefault="005944F1" w:rsidP="005944F1">
            <w:pPr>
              <w:jc w:val="center"/>
              <w:rPr>
                <w:rFonts w:ascii="Arial" w:hAnsi="Arial" w:cs="Arial"/>
                <w:color w:val="000000" w:themeColor="text1"/>
                <w:sz w:val="20"/>
                <w:szCs w:val="20"/>
              </w:rPr>
            </w:pPr>
          </w:p>
        </w:tc>
      </w:tr>
      <w:tr w:rsidR="004162EB" w:rsidRPr="004162EB" w14:paraId="7C2E6511" w14:textId="77777777" w:rsidTr="00B54BA1">
        <w:trPr>
          <w:trHeight w:val="903"/>
        </w:trPr>
        <w:tc>
          <w:tcPr>
            <w:tcW w:w="1456" w:type="dxa"/>
            <w:vAlign w:val="center"/>
          </w:tcPr>
          <w:p w14:paraId="0043E281" w14:textId="4981CAB1" w:rsidR="005944F1" w:rsidRPr="004162EB" w:rsidRDefault="005944F1"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Retrieval Practice</w:t>
            </w:r>
          </w:p>
        </w:tc>
        <w:tc>
          <w:tcPr>
            <w:tcW w:w="2119" w:type="dxa"/>
            <w:vAlign w:val="center"/>
          </w:tcPr>
          <w:p w14:paraId="47551873" w14:textId="1556B004" w:rsidR="005944F1" w:rsidRPr="004162EB" w:rsidRDefault="00095DCF"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Sculptures and sculptors: Barbara Hepworth, Henry Moore, Auguste Rodin, Alberto Giacometti</w:t>
            </w:r>
          </w:p>
        </w:tc>
        <w:tc>
          <w:tcPr>
            <w:tcW w:w="2250" w:type="dxa"/>
            <w:vAlign w:val="center"/>
          </w:tcPr>
          <w:p w14:paraId="2697C65A" w14:textId="4944CB2F" w:rsidR="005944F1" w:rsidRPr="004162EB" w:rsidRDefault="00FA6FCA"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The role of botanical artists</w:t>
            </w:r>
          </w:p>
        </w:tc>
        <w:tc>
          <w:tcPr>
            <w:tcW w:w="2366" w:type="dxa"/>
            <w:vAlign w:val="center"/>
          </w:tcPr>
          <w:p w14:paraId="7D18FBF1" w14:textId="77777777" w:rsidR="00FA6FCA" w:rsidRPr="004162EB" w:rsidRDefault="00FA6FCA" w:rsidP="00FA6FCA">
            <w:pPr>
              <w:jc w:val="center"/>
              <w:rPr>
                <w:rFonts w:ascii="Arial" w:hAnsi="Arial" w:cs="Arial"/>
                <w:color w:val="000000" w:themeColor="text1"/>
                <w:sz w:val="20"/>
                <w:szCs w:val="20"/>
              </w:rPr>
            </w:pPr>
            <w:r w:rsidRPr="004162EB">
              <w:rPr>
                <w:rFonts w:ascii="Arial" w:hAnsi="Arial" w:cs="Arial"/>
                <w:color w:val="000000" w:themeColor="text1"/>
                <w:sz w:val="20"/>
                <w:szCs w:val="20"/>
              </w:rPr>
              <w:t>Names of different stitches, fabrics and textiles (sewing, knitting, weaving). Their properties and uses</w:t>
            </w:r>
          </w:p>
          <w:p w14:paraId="27A13301" w14:textId="77777777" w:rsidR="005944F1" w:rsidRPr="004162EB" w:rsidRDefault="005944F1" w:rsidP="005944F1">
            <w:pPr>
              <w:jc w:val="center"/>
              <w:rPr>
                <w:rFonts w:ascii="Arial" w:hAnsi="Arial" w:cs="Arial"/>
                <w:color w:val="000000" w:themeColor="text1"/>
                <w:sz w:val="20"/>
                <w:szCs w:val="20"/>
              </w:rPr>
            </w:pPr>
          </w:p>
        </w:tc>
        <w:tc>
          <w:tcPr>
            <w:tcW w:w="2366" w:type="dxa"/>
            <w:vAlign w:val="center"/>
          </w:tcPr>
          <w:p w14:paraId="6E2E6BB3" w14:textId="2695098E" w:rsidR="005944F1" w:rsidRPr="004162EB" w:rsidRDefault="00FA6FCA"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The work of Antoni Gaudi</w:t>
            </w:r>
          </w:p>
        </w:tc>
        <w:tc>
          <w:tcPr>
            <w:tcW w:w="2307" w:type="dxa"/>
            <w:vAlign w:val="center"/>
          </w:tcPr>
          <w:p w14:paraId="657FD31C" w14:textId="4AA4CCDF" w:rsidR="00FA6FCA" w:rsidRPr="004162EB" w:rsidRDefault="00FA6FCA"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Political art</w:t>
            </w:r>
          </w:p>
          <w:p w14:paraId="05E6B707" w14:textId="5ABED1B4" w:rsidR="005944F1" w:rsidRPr="004162EB" w:rsidRDefault="00FA6FCA"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The work of Lubaina Hamid</w:t>
            </w:r>
          </w:p>
        </w:tc>
        <w:tc>
          <w:tcPr>
            <w:tcW w:w="2305" w:type="dxa"/>
          </w:tcPr>
          <w:p w14:paraId="54509D07" w14:textId="77777777" w:rsidR="005944F1" w:rsidRPr="004162EB" w:rsidRDefault="005944F1" w:rsidP="005944F1">
            <w:pPr>
              <w:jc w:val="center"/>
              <w:rPr>
                <w:rFonts w:ascii="Arial" w:hAnsi="Arial" w:cs="Arial"/>
                <w:color w:val="000000" w:themeColor="text1"/>
                <w:sz w:val="20"/>
                <w:szCs w:val="20"/>
              </w:rPr>
            </w:pPr>
          </w:p>
          <w:p w14:paraId="51302E57" w14:textId="77777777" w:rsidR="00FA6FCA" w:rsidRPr="004162EB" w:rsidRDefault="00FA6FCA"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Political art</w:t>
            </w:r>
          </w:p>
          <w:p w14:paraId="7F084AE6" w14:textId="700E191B" w:rsidR="00FA6FCA" w:rsidRPr="004162EB" w:rsidRDefault="00FA6FCA" w:rsidP="005944F1">
            <w:pPr>
              <w:jc w:val="center"/>
              <w:rPr>
                <w:rFonts w:ascii="Arial" w:hAnsi="Arial" w:cs="Arial"/>
                <w:color w:val="000000" w:themeColor="text1"/>
                <w:sz w:val="20"/>
                <w:szCs w:val="20"/>
              </w:rPr>
            </w:pPr>
            <w:r w:rsidRPr="004162EB">
              <w:rPr>
                <w:rFonts w:ascii="Arial" w:hAnsi="Arial" w:cs="Arial"/>
                <w:color w:val="000000" w:themeColor="text1"/>
                <w:sz w:val="20"/>
                <w:szCs w:val="20"/>
              </w:rPr>
              <w:t>Banksy</w:t>
            </w:r>
          </w:p>
        </w:tc>
      </w:tr>
    </w:tbl>
    <w:p w14:paraId="02A35AC3" w14:textId="2766FF71" w:rsidR="00470964" w:rsidRPr="004162EB" w:rsidRDefault="00F903DC" w:rsidP="00470964">
      <w:pPr>
        <w:rPr>
          <w:color w:val="000000" w:themeColor="text1"/>
        </w:rPr>
      </w:pPr>
      <w:bookmarkStart w:id="3" w:name="_Hlk124960263"/>
      <w:r w:rsidRPr="004162EB">
        <w:rPr>
          <w:rFonts w:ascii="Arial" w:hAnsi="Arial" w:cs="Arial"/>
          <w:color w:val="000000" w:themeColor="text1"/>
          <w:sz w:val="20"/>
          <w:szCs w:val="20"/>
        </w:rPr>
        <w:t>Golden thread: The superpower of looking – discuss paintings, drawings, collages, sculptures, textiles, art installations and architecture. Identify techniques used and build a rich visual vocabulary</w:t>
      </w:r>
      <w:bookmarkEnd w:id="3"/>
      <w:r w:rsidRPr="004162EB">
        <w:rPr>
          <w:rFonts w:ascii="Arial" w:hAnsi="Arial" w:cs="Arial"/>
          <w:color w:val="000000" w:themeColor="text1"/>
          <w:sz w:val="20"/>
          <w:szCs w:val="20"/>
        </w:rPr>
        <w:t xml:space="preserve">.  </w:t>
      </w:r>
    </w:p>
    <w:tbl>
      <w:tblPr>
        <w:tblStyle w:val="TableGrid"/>
        <w:tblW w:w="0" w:type="auto"/>
        <w:tblLook w:val="04A0" w:firstRow="1" w:lastRow="0" w:firstColumn="1" w:lastColumn="0" w:noHBand="0" w:noVBand="1"/>
      </w:tblPr>
      <w:tblGrid>
        <w:gridCol w:w="1413"/>
        <w:gridCol w:w="2126"/>
        <w:gridCol w:w="2268"/>
        <w:gridCol w:w="2268"/>
        <w:gridCol w:w="2552"/>
        <w:gridCol w:w="2268"/>
        <w:gridCol w:w="2493"/>
      </w:tblGrid>
      <w:tr w:rsidR="004162EB" w:rsidRPr="004162EB" w14:paraId="7FDC7ECD" w14:textId="77777777" w:rsidTr="008E1AE3">
        <w:tc>
          <w:tcPr>
            <w:tcW w:w="15388" w:type="dxa"/>
            <w:gridSpan w:val="7"/>
          </w:tcPr>
          <w:p w14:paraId="4FC2D119" w14:textId="4F1A26C9" w:rsidR="00671C52" w:rsidRPr="004162EB" w:rsidRDefault="00671C52" w:rsidP="00671C52">
            <w:pPr>
              <w:jc w:val="center"/>
              <w:rPr>
                <w:color w:val="000000" w:themeColor="text1"/>
              </w:rPr>
            </w:pPr>
            <w:r w:rsidRPr="004162EB">
              <w:rPr>
                <w:rFonts w:ascii="Arial" w:hAnsi="Arial" w:cs="Arial"/>
                <w:b/>
                <w:color w:val="000000" w:themeColor="text1"/>
                <w:sz w:val="28"/>
                <w:szCs w:val="28"/>
              </w:rPr>
              <w:lastRenderedPageBreak/>
              <w:t>Milestone 3 / UKS2      Art long term plan – Additional units for year 6</w:t>
            </w:r>
          </w:p>
        </w:tc>
      </w:tr>
      <w:tr w:rsidR="004162EB" w:rsidRPr="004162EB" w14:paraId="3A2DA9E1" w14:textId="77777777" w:rsidTr="000F1F4E">
        <w:tc>
          <w:tcPr>
            <w:tcW w:w="1413" w:type="dxa"/>
          </w:tcPr>
          <w:p w14:paraId="03B529D6" w14:textId="3D930940" w:rsidR="000F1F4E" w:rsidRPr="004162EB" w:rsidRDefault="000F1F4E" w:rsidP="000F1F4E">
            <w:pPr>
              <w:jc w:val="center"/>
              <w:rPr>
                <w:rFonts w:ascii="Arial" w:hAnsi="Arial" w:cs="Arial"/>
                <w:color w:val="000000" w:themeColor="text1"/>
                <w:sz w:val="20"/>
                <w:szCs w:val="20"/>
              </w:rPr>
            </w:pPr>
          </w:p>
        </w:tc>
        <w:tc>
          <w:tcPr>
            <w:tcW w:w="2126" w:type="dxa"/>
          </w:tcPr>
          <w:p w14:paraId="5812AB44" w14:textId="60C3C88B"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3 weeks</w:t>
            </w:r>
          </w:p>
        </w:tc>
        <w:tc>
          <w:tcPr>
            <w:tcW w:w="2268" w:type="dxa"/>
          </w:tcPr>
          <w:p w14:paraId="5F413634" w14:textId="744746C0" w:rsidR="000F1F4E" w:rsidRPr="004162EB" w:rsidRDefault="001003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5</w:t>
            </w:r>
            <w:r w:rsidR="000F1F4E" w:rsidRPr="004162EB">
              <w:rPr>
                <w:rFonts w:ascii="Arial" w:hAnsi="Arial" w:cs="Arial"/>
                <w:color w:val="000000" w:themeColor="text1"/>
                <w:sz w:val="20"/>
                <w:szCs w:val="20"/>
              </w:rPr>
              <w:t xml:space="preserve"> weeks</w:t>
            </w:r>
          </w:p>
        </w:tc>
        <w:tc>
          <w:tcPr>
            <w:tcW w:w="2268" w:type="dxa"/>
          </w:tcPr>
          <w:p w14:paraId="63C9554F" w14:textId="4F12427A"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3 weeks</w:t>
            </w:r>
          </w:p>
        </w:tc>
        <w:tc>
          <w:tcPr>
            <w:tcW w:w="2552" w:type="dxa"/>
          </w:tcPr>
          <w:p w14:paraId="3DDAB188" w14:textId="378DBF5A" w:rsidR="000F1F4E" w:rsidRPr="004162EB" w:rsidRDefault="001003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4</w:t>
            </w:r>
            <w:r w:rsidR="000F1F4E" w:rsidRPr="004162EB">
              <w:rPr>
                <w:rFonts w:ascii="Arial" w:hAnsi="Arial" w:cs="Arial"/>
                <w:color w:val="000000" w:themeColor="text1"/>
                <w:sz w:val="20"/>
                <w:szCs w:val="20"/>
              </w:rPr>
              <w:t xml:space="preserve"> weeks</w:t>
            </w:r>
          </w:p>
        </w:tc>
        <w:tc>
          <w:tcPr>
            <w:tcW w:w="2268" w:type="dxa"/>
          </w:tcPr>
          <w:p w14:paraId="09D99596" w14:textId="77BDDE9D"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3 weeks</w:t>
            </w:r>
          </w:p>
        </w:tc>
        <w:tc>
          <w:tcPr>
            <w:tcW w:w="2493" w:type="dxa"/>
          </w:tcPr>
          <w:p w14:paraId="7B4C5389" w14:textId="77777777" w:rsidR="000F1F4E" w:rsidRPr="004162EB" w:rsidRDefault="000F1F4E" w:rsidP="000F1F4E">
            <w:pPr>
              <w:jc w:val="center"/>
              <w:rPr>
                <w:rFonts w:ascii="Arial" w:hAnsi="Arial" w:cs="Arial"/>
                <w:color w:val="000000" w:themeColor="text1"/>
                <w:sz w:val="20"/>
                <w:szCs w:val="20"/>
              </w:rPr>
            </w:pPr>
          </w:p>
        </w:tc>
      </w:tr>
      <w:tr w:rsidR="004162EB" w:rsidRPr="004162EB" w14:paraId="4CA1F395" w14:textId="77777777" w:rsidTr="000F1F4E">
        <w:tc>
          <w:tcPr>
            <w:tcW w:w="1413" w:type="dxa"/>
          </w:tcPr>
          <w:p w14:paraId="33378474" w14:textId="77777777" w:rsidR="000F1F4E" w:rsidRPr="004162EB" w:rsidRDefault="000F1F4E" w:rsidP="000F1F4E">
            <w:pPr>
              <w:jc w:val="center"/>
              <w:rPr>
                <w:rFonts w:ascii="Arial" w:hAnsi="Arial" w:cs="Arial"/>
                <w:color w:val="000000" w:themeColor="text1"/>
                <w:sz w:val="20"/>
                <w:szCs w:val="20"/>
              </w:rPr>
            </w:pPr>
          </w:p>
          <w:p w14:paraId="4FD29F92" w14:textId="26419294" w:rsidR="000F1F4E" w:rsidRPr="004162EB" w:rsidRDefault="000F1F4E" w:rsidP="000F1F4E">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 xml:space="preserve">Year 6 </w:t>
            </w:r>
            <w:r w:rsidR="00063BBB" w:rsidRPr="004162EB">
              <w:rPr>
                <w:rFonts w:ascii="Arial" w:hAnsi="Arial" w:cs="Arial"/>
                <w:b/>
                <w:bCs/>
                <w:color w:val="000000" w:themeColor="text1"/>
                <w:sz w:val="20"/>
                <w:szCs w:val="20"/>
              </w:rPr>
              <w:t>b</w:t>
            </w:r>
          </w:p>
          <w:p w14:paraId="6E4ECE32" w14:textId="77777777" w:rsidR="000F1F4E" w:rsidRPr="004162EB" w:rsidRDefault="000F1F4E" w:rsidP="000F1F4E">
            <w:pPr>
              <w:jc w:val="center"/>
              <w:rPr>
                <w:rFonts w:ascii="Arial" w:hAnsi="Arial" w:cs="Arial"/>
                <w:color w:val="000000" w:themeColor="text1"/>
                <w:sz w:val="20"/>
                <w:szCs w:val="20"/>
              </w:rPr>
            </w:pPr>
          </w:p>
          <w:p w14:paraId="04DAE100" w14:textId="7C6485C3"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2025-2026</w:t>
            </w:r>
          </w:p>
        </w:tc>
        <w:tc>
          <w:tcPr>
            <w:tcW w:w="2126" w:type="dxa"/>
          </w:tcPr>
          <w:p w14:paraId="4A1229A4" w14:textId="77777777" w:rsidR="000F1F4E" w:rsidRPr="004162EB" w:rsidRDefault="000F1F4E" w:rsidP="000F1F4E">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Photography</w:t>
            </w:r>
          </w:p>
          <w:p w14:paraId="35D4551E" w14:textId="77777777" w:rsidR="000F1F4E" w:rsidRPr="004162EB" w:rsidRDefault="000F1F4E" w:rsidP="000F1F4E">
            <w:pPr>
              <w:jc w:val="center"/>
              <w:rPr>
                <w:rFonts w:ascii="Arial" w:hAnsi="Arial" w:cs="Arial"/>
                <w:color w:val="000000" w:themeColor="text1"/>
                <w:sz w:val="20"/>
                <w:szCs w:val="20"/>
              </w:rPr>
            </w:pPr>
          </w:p>
          <w:p w14:paraId="2DD21FE3" w14:textId="7777777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Landscapes and composition</w:t>
            </w:r>
          </w:p>
          <w:p w14:paraId="711E25F2" w14:textId="77777777" w:rsidR="000F1F4E" w:rsidRPr="004162EB" w:rsidRDefault="000F1F4E" w:rsidP="000F1F4E">
            <w:pPr>
              <w:jc w:val="center"/>
              <w:rPr>
                <w:rFonts w:ascii="Arial" w:hAnsi="Arial" w:cs="Arial"/>
                <w:color w:val="000000" w:themeColor="text1"/>
                <w:sz w:val="20"/>
                <w:szCs w:val="20"/>
              </w:rPr>
            </w:pPr>
          </w:p>
          <w:p w14:paraId="2CA2B6FE" w14:textId="7777777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Rule of thirds</w:t>
            </w:r>
          </w:p>
          <w:p w14:paraId="7952EE55" w14:textId="77777777" w:rsidR="000F1F4E" w:rsidRPr="004162EB" w:rsidRDefault="000F1F4E" w:rsidP="000F1F4E">
            <w:pPr>
              <w:jc w:val="center"/>
              <w:rPr>
                <w:rFonts w:ascii="Arial" w:hAnsi="Arial" w:cs="Arial"/>
                <w:color w:val="000000" w:themeColor="text1"/>
                <w:sz w:val="20"/>
                <w:szCs w:val="20"/>
              </w:rPr>
            </w:pPr>
          </w:p>
          <w:p w14:paraId="7D8E3EB1" w14:textId="77777777" w:rsidR="000F1F4E" w:rsidRPr="004162EB" w:rsidRDefault="000F1F4E" w:rsidP="000F1F4E">
            <w:pPr>
              <w:jc w:val="center"/>
              <w:rPr>
                <w:rFonts w:ascii="Arial" w:hAnsi="Arial" w:cs="Arial"/>
                <w:color w:val="000000" w:themeColor="text1"/>
                <w:sz w:val="20"/>
                <w:szCs w:val="20"/>
              </w:rPr>
            </w:pPr>
          </w:p>
          <w:p w14:paraId="55080A67" w14:textId="7777777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Close ups and angles. Eileen Egar</w:t>
            </w:r>
          </w:p>
          <w:p w14:paraId="3084063C" w14:textId="77777777" w:rsidR="000F1F4E" w:rsidRPr="004162EB" w:rsidRDefault="000F1F4E" w:rsidP="000F1F4E">
            <w:pPr>
              <w:jc w:val="center"/>
              <w:rPr>
                <w:rFonts w:ascii="Arial" w:hAnsi="Arial" w:cs="Arial"/>
                <w:color w:val="000000" w:themeColor="text1"/>
                <w:sz w:val="20"/>
                <w:szCs w:val="20"/>
              </w:rPr>
            </w:pPr>
          </w:p>
          <w:p w14:paraId="53EFE617" w14:textId="77777777" w:rsidR="000F1F4E" w:rsidRPr="004162EB" w:rsidRDefault="000F1F4E" w:rsidP="000F1F4E">
            <w:pPr>
              <w:jc w:val="center"/>
              <w:rPr>
                <w:rFonts w:ascii="Arial" w:hAnsi="Arial" w:cs="Arial"/>
                <w:color w:val="000000" w:themeColor="text1"/>
                <w:sz w:val="20"/>
                <w:szCs w:val="20"/>
              </w:rPr>
            </w:pPr>
          </w:p>
          <w:p w14:paraId="355AE655" w14:textId="77777777" w:rsidR="000F1F4E" w:rsidRPr="004162EB" w:rsidRDefault="000F1F4E" w:rsidP="000F1F4E">
            <w:pPr>
              <w:jc w:val="center"/>
              <w:rPr>
                <w:rFonts w:ascii="Arial" w:hAnsi="Arial" w:cs="Arial"/>
                <w:color w:val="000000" w:themeColor="text1"/>
                <w:sz w:val="20"/>
                <w:szCs w:val="20"/>
              </w:rPr>
            </w:pPr>
          </w:p>
          <w:p w14:paraId="7B432CE2" w14:textId="7777777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Portrait of a community</w:t>
            </w:r>
          </w:p>
          <w:p w14:paraId="5BF682AF" w14:textId="5B1DCA6B"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Charlies Philips</w:t>
            </w:r>
          </w:p>
        </w:tc>
        <w:tc>
          <w:tcPr>
            <w:tcW w:w="2268" w:type="dxa"/>
          </w:tcPr>
          <w:p w14:paraId="20EB4F81" w14:textId="77777777" w:rsidR="000F1F4E" w:rsidRPr="004162EB" w:rsidRDefault="000F1F4E" w:rsidP="000F1F4E">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Virtual Travel:</w:t>
            </w:r>
          </w:p>
          <w:p w14:paraId="7E55B92A" w14:textId="77777777" w:rsidR="000F1F4E" w:rsidRPr="004162EB" w:rsidRDefault="000F1F4E" w:rsidP="000F1F4E">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Landscapes by Stephen Wong</w:t>
            </w:r>
          </w:p>
          <w:p w14:paraId="39AD6E07" w14:textId="7777777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Painting – acrylic</w:t>
            </w:r>
          </w:p>
          <w:p w14:paraId="4D62E06D" w14:textId="7777777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Compare painting with those of David Hockney (familiar to pupils from yr 4).</w:t>
            </w:r>
          </w:p>
          <w:p w14:paraId="6548A64A" w14:textId="7777777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Practise techniques e.g. building up layers of colour to create vegetation; painting areas of light and shadow, as in Stonehenge or Cliffs of Dover; drawing smooth curving paths, roads (or viaducts) as in Glenfinnan Viaduct and Goats Island. </w:t>
            </w:r>
          </w:p>
          <w:p w14:paraId="1B004A92" w14:textId="2F2045EB"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Decide where to ‘travel’. Create own painting in the style of Stephen Wong – combining observation and imagination</w:t>
            </w:r>
          </w:p>
        </w:tc>
        <w:tc>
          <w:tcPr>
            <w:tcW w:w="2268" w:type="dxa"/>
          </w:tcPr>
          <w:p w14:paraId="04270478" w14:textId="77777777" w:rsidR="000F1F4E" w:rsidRPr="004162EB" w:rsidRDefault="000F1F4E" w:rsidP="000F1F4E">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 xml:space="preserve">Surrealism </w:t>
            </w:r>
          </w:p>
          <w:p w14:paraId="67E316A1" w14:textId="77777777" w:rsidR="000F1F4E" w:rsidRPr="004162EB" w:rsidRDefault="000F1F4E" w:rsidP="000F1F4E">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 xml:space="preserve">Salvador Dali </w:t>
            </w:r>
          </w:p>
          <w:p w14:paraId="0DE810AF" w14:textId="7777777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Watch </w:t>
            </w:r>
            <w:r w:rsidRPr="004162EB">
              <w:rPr>
                <w:rFonts w:ascii="Arial" w:hAnsi="Arial" w:cs="Arial"/>
                <w:i/>
                <w:iCs/>
                <w:color w:val="000000" w:themeColor="text1"/>
                <w:sz w:val="20"/>
                <w:szCs w:val="20"/>
              </w:rPr>
              <w:t>Let’s Explore Surrealism</w:t>
            </w:r>
            <w:r w:rsidRPr="004162EB">
              <w:rPr>
                <w:rFonts w:ascii="Arial" w:hAnsi="Arial" w:cs="Arial"/>
                <w:color w:val="000000" w:themeColor="text1"/>
                <w:sz w:val="20"/>
                <w:szCs w:val="20"/>
              </w:rPr>
              <w:t xml:space="preserve"> (Tate Kids) Compare Dali’s </w:t>
            </w:r>
            <w:r w:rsidRPr="004162EB">
              <w:rPr>
                <w:rFonts w:ascii="Arial" w:hAnsi="Arial" w:cs="Arial"/>
                <w:i/>
                <w:iCs/>
                <w:color w:val="000000" w:themeColor="text1"/>
                <w:sz w:val="20"/>
                <w:szCs w:val="20"/>
              </w:rPr>
              <w:t>The Persistence of Memory</w:t>
            </w:r>
            <w:r w:rsidRPr="004162EB">
              <w:rPr>
                <w:rFonts w:ascii="Arial" w:hAnsi="Arial" w:cs="Arial"/>
                <w:color w:val="000000" w:themeColor="text1"/>
                <w:sz w:val="20"/>
                <w:szCs w:val="20"/>
              </w:rPr>
              <w:t xml:space="preserve"> with Miro’s </w:t>
            </w:r>
            <w:r w:rsidRPr="004162EB">
              <w:rPr>
                <w:rFonts w:ascii="Arial" w:hAnsi="Arial" w:cs="Arial"/>
                <w:i/>
                <w:iCs/>
                <w:color w:val="000000" w:themeColor="text1"/>
                <w:sz w:val="20"/>
                <w:szCs w:val="20"/>
              </w:rPr>
              <w:t>The Escape Ladder.</w:t>
            </w:r>
            <w:r w:rsidRPr="004162EB">
              <w:rPr>
                <w:rFonts w:ascii="Arial" w:hAnsi="Arial" w:cs="Arial"/>
                <w:color w:val="000000" w:themeColor="text1"/>
                <w:sz w:val="20"/>
                <w:szCs w:val="20"/>
              </w:rPr>
              <w:t xml:space="preserve"> What is surrealism?</w:t>
            </w:r>
          </w:p>
          <w:p w14:paraId="1AD4B629" w14:textId="7777777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Create a collaborative piece by each drawing one object without knowing what others are going to draw.</w:t>
            </w:r>
          </w:p>
          <w:p w14:paraId="75397217" w14:textId="73F01379" w:rsidR="000F1F4E" w:rsidRPr="004162EB" w:rsidRDefault="000F1F4E" w:rsidP="0010034E">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Plan a surrealist picture. Experiment with reflective surfaces (mirrors or cutlery), windows or time. </w:t>
            </w:r>
            <w:r w:rsidR="0010034E" w:rsidRPr="004162EB">
              <w:rPr>
                <w:rFonts w:ascii="Arial" w:hAnsi="Arial" w:cs="Arial"/>
                <w:color w:val="000000" w:themeColor="text1"/>
                <w:sz w:val="20"/>
                <w:szCs w:val="20"/>
              </w:rPr>
              <w:t xml:space="preserve">Work collaboratively or independently on final piece. Choose medium: pastel, charcoal, paint, watercolour pencil, collage - taking the scale of the piece into consideration </w:t>
            </w:r>
            <w:r w:rsidR="00CD34D7" w:rsidRPr="004162EB">
              <w:rPr>
                <w:rFonts w:ascii="Arial" w:hAnsi="Arial" w:cs="Arial"/>
                <w:color w:val="000000" w:themeColor="text1"/>
                <w:sz w:val="20"/>
                <w:szCs w:val="20"/>
              </w:rPr>
              <w:t xml:space="preserve">when </w:t>
            </w:r>
            <w:r w:rsidR="0010034E" w:rsidRPr="004162EB">
              <w:rPr>
                <w:rFonts w:ascii="Arial" w:hAnsi="Arial" w:cs="Arial"/>
                <w:color w:val="000000" w:themeColor="text1"/>
                <w:sz w:val="20"/>
                <w:szCs w:val="20"/>
              </w:rPr>
              <w:t>justifying choices</w:t>
            </w:r>
          </w:p>
        </w:tc>
        <w:tc>
          <w:tcPr>
            <w:tcW w:w="2552" w:type="dxa"/>
          </w:tcPr>
          <w:p w14:paraId="4E514246" w14:textId="77777777" w:rsidR="000F1F4E" w:rsidRPr="004162EB" w:rsidRDefault="000F1F4E" w:rsidP="000F1F4E">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 xml:space="preserve">Batik or fabric painting </w:t>
            </w:r>
          </w:p>
          <w:p w14:paraId="1E685B3D" w14:textId="77777777" w:rsidR="000F1F4E" w:rsidRPr="004162EB" w:rsidRDefault="000F1F4E" w:rsidP="000F1F4E">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Joan Miro</w:t>
            </w:r>
          </w:p>
          <w:p w14:paraId="2480E48A" w14:textId="7187ECD0" w:rsidR="000F1F4E" w:rsidRPr="004162EB" w:rsidRDefault="000F1F4E" w:rsidP="00707DF7">
            <w:pPr>
              <w:jc w:val="center"/>
              <w:rPr>
                <w:rFonts w:ascii="Arial" w:hAnsi="Arial" w:cs="Arial"/>
                <w:color w:val="000000" w:themeColor="text1"/>
                <w:sz w:val="20"/>
                <w:szCs w:val="20"/>
              </w:rPr>
            </w:pPr>
            <w:r w:rsidRPr="004162EB">
              <w:rPr>
                <w:rFonts w:ascii="Arial" w:hAnsi="Arial" w:cs="Arial"/>
                <w:color w:val="000000" w:themeColor="text1"/>
                <w:sz w:val="20"/>
                <w:szCs w:val="20"/>
              </w:rPr>
              <w:t>Using work by Joan Miro as inspiration</w:t>
            </w:r>
            <w:r w:rsidR="00707DF7" w:rsidRPr="004162EB">
              <w:rPr>
                <w:rFonts w:ascii="Arial" w:hAnsi="Arial" w:cs="Arial"/>
                <w:color w:val="000000" w:themeColor="text1"/>
                <w:sz w:val="20"/>
                <w:szCs w:val="20"/>
              </w:rPr>
              <w:t xml:space="preserve"> e.g. Woman and Birds in the Night, 1945. The smile of the flamboyant wings, 1953.</w:t>
            </w:r>
          </w:p>
          <w:p w14:paraId="7FCC5081" w14:textId="77777777" w:rsidR="000F1F4E" w:rsidRPr="004162EB" w:rsidRDefault="000F1F4E" w:rsidP="000F1F4E">
            <w:pPr>
              <w:jc w:val="center"/>
              <w:rPr>
                <w:rFonts w:ascii="Arial" w:hAnsi="Arial" w:cs="Arial"/>
                <w:color w:val="000000" w:themeColor="text1"/>
                <w:sz w:val="20"/>
                <w:szCs w:val="20"/>
              </w:rPr>
            </w:pPr>
          </w:p>
          <w:p w14:paraId="5621A564" w14:textId="7777777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Take a pencil for a walk</w:t>
            </w:r>
          </w:p>
          <w:p w14:paraId="3A507194" w14:textId="77777777" w:rsidR="00FC126B" w:rsidRPr="004162EB" w:rsidRDefault="00FC126B" w:rsidP="00707DF7">
            <w:pPr>
              <w:rPr>
                <w:rFonts w:ascii="Arial" w:hAnsi="Arial" w:cs="Arial"/>
                <w:color w:val="000000" w:themeColor="text1"/>
                <w:sz w:val="20"/>
                <w:szCs w:val="20"/>
              </w:rPr>
            </w:pPr>
          </w:p>
          <w:p w14:paraId="2358AA56" w14:textId="4E509F10" w:rsidR="00FC126B" w:rsidRPr="004162EB" w:rsidRDefault="00FC126B" w:rsidP="00FC126B">
            <w:pPr>
              <w:shd w:val="clear" w:color="auto" w:fill="FFFFFF"/>
              <w:outlineLvl w:val="0"/>
              <w:rPr>
                <w:rFonts w:ascii="Roboto" w:eastAsia="Times New Roman" w:hAnsi="Roboto" w:cs="Times New Roman"/>
                <w:color w:val="000000" w:themeColor="text1"/>
                <w:kern w:val="36"/>
                <w:sz w:val="20"/>
                <w:szCs w:val="20"/>
                <w:lang w:eastAsia="en-GB"/>
              </w:rPr>
            </w:pPr>
            <w:r w:rsidRPr="004162EB">
              <w:rPr>
                <w:rFonts w:ascii="Roboto" w:eastAsia="Times New Roman" w:hAnsi="Roboto" w:cs="Times New Roman"/>
                <w:color w:val="000000" w:themeColor="text1"/>
                <w:kern w:val="36"/>
                <w:sz w:val="20"/>
                <w:szCs w:val="20"/>
                <w:lang w:eastAsia="en-GB"/>
              </w:rPr>
              <w:t>Watch Joan Miro, biography and art lesson “Roll a Miro”</w:t>
            </w:r>
          </w:p>
          <w:p w14:paraId="12512938" w14:textId="77777777" w:rsidR="00055DE8" w:rsidRPr="004162EB" w:rsidRDefault="00055DE8" w:rsidP="00FC126B">
            <w:pPr>
              <w:shd w:val="clear" w:color="auto" w:fill="FFFFFF"/>
              <w:outlineLvl w:val="0"/>
              <w:rPr>
                <w:rFonts w:ascii="Roboto" w:eastAsia="Times New Roman" w:hAnsi="Roboto" w:cs="Times New Roman"/>
                <w:color w:val="000000" w:themeColor="text1"/>
                <w:kern w:val="36"/>
                <w:sz w:val="20"/>
                <w:szCs w:val="20"/>
                <w:lang w:eastAsia="en-GB"/>
              </w:rPr>
            </w:pPr>
          </w:p>
          <w:p w14:paraId="7A7F7074" w14:textId="141E6CAE" w:rsidR="00055DE8" w:rsidRPr="004162EB" w:rsidRDefault="00055DE8" w:rsidP="00FC126B">
            <w:pPr>
              <w:shd w:val="clear" w:color="auto" w:fill="FFFFFF"/>
              <w:outlineLvl w:val="0"/>
              <w:rPr>
                <w:rFonts w:ascii="Roboto" w:eastAsia="Times New Roman" w:hAnsi="Roboto" w:cs="Times New Roman"/>
                <w:color w:val="000000" w:themeColor="text1"/>
                <w:kern w:val="36"/>
                <w:sz w:val="20"/>
                <w:szCs w:val="20"/>
                <w:lang w:eastAsia="en-GB"/>
              </w:rPr>
            </w:pPr>
            <w:r w:rsidRPr="004162EB">
              <w:rPr>
                <w:rFonts w:ascii="Roboto" w:eastAsia="Times New Roman" w:hAnsi="Roboto" w:cs="Times New Roman"/>
                <w:color w:val="000000" w:themeColor="text1"/>
                <w:kern w:val="36"/>
                <w:sz w:val="20"/>
                <w:szCs w:val="20"/>
                <w:lang w:eastAsia="en-GB"/>
              </w:rPr>
              <w:t>Do pupils recall any other Catalan Art or artists? (Gaudi, architecture unit)</w:t>
            </w:r>
          </w:p>
          <w:p w14:paraId="5C15A0CF" w14:textId="77777777" w:rsidR="00FC126B" w:rsidRPr="004162EB" w:rsidRDefault="00FC126B" w:rsidP="000F1F4E">
            <w:pPr>
              <w:jc w:val="center"/>
              <w:rPr>
                <w:rFonts w:ascii="Arial" w:hAnsi="Arial" w:cs="Arial"/>
                <w:color w:val="000000" w:themeColor="text1"/>
                <w:sz w:val="20"/>
                <w:szCs w:val="20"/>
              </w:rPr>
            </w:pPr>
          </w:p>
          <w:p w14:paraId="594571A2" w14:textId="2ACC5F8B" w:rsidR="00FC126B" w:rsidRPr="004162EB" w:rsidRDefault="00FC126B" w:rsidP="00FC126B">
            <w:pPr>
              <w:jc w:val="center"/>
              <w:rPr>
                <w:rFonts w:ascii="Arial" w:hAnsi="Arial" w:cs="Arial"/>
                <w:color w:val="000000" w:themeColor="text1"/>
                <w:sz w:val="20"/>
                <w:szCs w:val="20"/>
              </w:rPr>
            </w:pPr>
            <w:r w:rsidRPr="004162EB">
              <w:rPr>
                <w:rFonts w:ascii="Arial" w:hAnsi="Arial" w:cs="Arial"/>
                <w:color w:val="000000" w:themeColor="text1"/>
                <w:sz w:val="20"/>
                <w:szCs w:val="20"/>
              </w:rPr>
              <w:t>Design a batik picture, taking wax for a walk in continuous lines, or draw ‘funny and twisted’ organic shapes.</w:t>
            </w:r>
          </w:p>
          <w:p w14:paraId="2681A386" w14:textId="77777777" w:rsidR="00FC126B" w:rsidRPr="004162EB" w:rsidRDefault="00FC126B" w:rsidP="000F1F4E">
            <w:pPr>
              <w:jc w:val="center"/>
              <w:rPr>
                <w:rFonts w:ascii="Arial" w:hAnsi="Arial" w:cs="Arial"/>
                <w:color w:val="000000" w:themeColor="text1"/>
                <w:sz w:val="20"/>
                <w:szCs w:val="20"/>
              </w:rPr>
            </w:pPr>
          </w:p>
          <w:p w14:paraId="37DADF42" w14:textId="401B3453" w:rsidR="00FC126B" w:rsidRPr="004162EB" w:rsidRDefault="00FC126B"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Use colours inspired by Miro’s work: black, blue, red, green, yellow</w:t>
            </w:r>
          </w:p>
        </w:tc>
        <w:tc>
          <w:tcPr>
            <w:tcW w:w="2268" w:type="dxa"/>
          </w:tcPr>
          <w:p w14:paraId="20E14F2F" w14:textId="77777777" w:rsidR="000F1F4E" w:rsidRPr="004162EB" w:rsidRDefault="000F1F4E" w:rsidP="000F1F4E">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3D Art/Sculpture</w:t>
            </w:r>
          </w:p>
          <w:p w14:paraId="7EA7804F" w14:textId="77777777" w:rsidR="000F1F4E" w:rsidRPr="004162EB" w:rsidRDefault="000F1F4E" w:rsidP="000F1F4E">
            <w:pPr>
              <w:jc w:val="center"/>
              <w:rPr>
                <w:rFonts w:ascii="Arial" w:hAnsi="Arial" w:cs="Arial"/>
                <w:b/>
                <w:bCs/>
                <w:color w:val="000000" w:themeColor="text1"/>
                <w:sz w:val="20"/>
                <w:szCs w:val="20"/>
              </w:rPr>
            </w:pPr>
            <w:r w:rsidRPr="004162EB">
              <w:rPr>
                <w:rFonts w:ascii="Arial" w:hAnsi="Arial" w:cs="Arial"/>
                <w:b/>
                <w:bCs/>
                <w:color w:val="000000" w:themeColor="text1"/>
                <w:sz w:val="20"/>
                <w:szCs w:val="20"/>
              </w:rPr>
              <w:t>Mask Making</w:t>
            </w:r>
          </w:p>
          <w:p w14:paraId="62B3A70A" w14:textId="7AF2466A"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Look at examples of masks and discuss techniques used in mask making. Discuss the role of masks through time and in different cultures.   Draw on learning in history, (e.g. theatre in ancient Greece) as well as further examples when designing and making a mask.</w:t>
            </w:r>
          </w:p>
        </w:tc>
        <w:tc>
          <w:tcPr>
            <w:tcW w:w="2493" w:type="dxa"/>
          </w:tcPr>
          <w:p w14:paraId="211C1017" w14:textId="77777777" w:rsidR="000F1F4E" w:rsidRPr="004162EB" w:rsidRDefault="000F1F4E" w:rsidP="000F1F4E">
            <w:pPr>
              <w:jc w:val="center"/>
              <w:rPr>
                <w:rFonts w:ascii="Arial" w:hAnsi="Arial" w:cs="Arial"/>
                <w:color w:val="000000" w:themeColor="text1"/>
                <w:sz w:val="20"/>
                <w:szCs w:val="20"/>
              </w:rPr>
            </w:pPr>
          </w:p>
        </w:tc>
      </w:tr>
      <w:tr w:rsidR="004162EB" w:rsidRPr="004162EB" w14:paraId="76E26C5A" w14:textId="77777777" w:rsidTr="000F1F4E">
        <w:tc>
          <w:tcPr>
            <w:tcW w:w="1413" w:type="dxa"/>
          </w:tcPr>
          <w:p w14:paraId="57FE0940" w14:textId="77777777" w:rsidR="000F1F4E" w:rsidRPr="004162EB" w:rsidRDefault="000F1F4E" w:rsidP="000F1F4E">
            <w:pPr>
              <w:jc w:val="center"/>
              <w:rPr>
                <w:rFonts w:ascii="Arial" w:hAnsi="Arial" w:cs="Arial"/>
                <w:color w:val="000000" w:themeColor="text1"/>
                <w:sz w:val="20"/>
                <w:szCs w:val="20"/>
              </w:rPr>
            </w:pPr>
          </w:p>
          <w:p w14:paraId="7C0A81ED" w14:textId="23F4CA8C"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Vocabulary</w:t>
            </w:r>
          </w:p>
        </w:tc>
        <w:tc>
          <w:tcPr>
            <w:tcW w:w="2126" w:type="dxa"/>
          </w:tcPr>
          <w:p w14:paraId="3A276965" w14:textId="3BA0F0F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 xml:space="preserve">Perspective (used in yr 4) composition, rule of thirds, community, </w:t>
            </w:r>
          </w:p>
        </w:tc>
        <w:tc>
          <w:tcPr>
            <w:tcW w:w="2268" w:type="dxa"/>
          </w:tcPr>
          <w:p w14:paraId="15030AC1" w14:textId="28490195"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instinct, hues, virtual, exploration, saturated, vivid, subjective</w:t>
            </w:r>
          </w:p>
        </w:tc>
        <w:tc>
          <w:tcPr>
            <w:tcW w:w="2268" w:type="dxa"/>
          </w:tcPr>
          <w:p w14:paraId="30C05765" w14:textId="68F0D67D"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whimsy, surreal</w:t>
            </w:r>
            <w:r w:rsidR="0010034E" w:rsidRPr="004162EB">
              <w:rPr>
                <w:rFonts w:ascii="Arial" w:hAnsi="Arial" w:cs="Arial"/>
                <w:color w:val="000000" w:themeColor="text1"/>
                <w:sz w:val="20"/>
                <w:szCs w:val="20"/>
              </w:rPr>
              <w:t>, abstract</w:t>
            </w:r>
          </w:p>
        </w:tc>
        <w:tc>
          <w:tcPr>
            <w:tcW w:w="2552" w:type="dxa"/>
          </w:tcPr>
          <w:p w14:paraId="5DE589E4" w14:textId="77777777" w:rsidR="000F1F4E" w:rsidRPr="004162EB" w:rsidRDefault="000F1F4E" w:rsidP="000F1F4E">
            <w:pPr>
              <w:jc w:val="center"/>
              <w:rPr>
                <w:rFonts w:ascii="Arial" w:hAnsi="Arial" w:cs="Arial"/>
                <w:color w:val="000000" w:themeColor="text1"/>
                <w:sz w:val="20"/>
                <w:szCs w:val="20"/>
              </w:rPr>
            </w:pPr>
          </w:p>
        </w:tc>
        <w:tc>
          <w:tcPr>
            <w:tcW w:w="2268" w:type="dxa"/>
          </w:tcPr>
          <w:p w14:paraId="49E7E59D" w14:textId="77777777" w:rsidR="000F1F4E" w:rsidRPr="004162EB" w:rsidRDefault="000F1F4E" w:rsidP="000F1F4E">
            <w:pPr>
              <w:jc w:val="center"/>
              <w:rPr>
                <w:rFonts w:ascii="Arial" w:hAnsi="Arial" w:cs="Arial"/>
                <w:color w:val="000000" w:themeColor="text1"/>
                <w:sz w:val="20"/>
                <w:szCs w:val="20"/>
              </w:rPr>
            </w:pPr>
          </w:p>
        </w:tc>
        <w:tc>
          <w:tcPr>
            <w:tcW w:w="2493" w:type="dxa"/>
          </w:tcPr>
          <w:p w14:paraId="6060A68D" w14:textId="77777777" w:rsidR="000F1F4E" w:rsidRPr="004162EB" w:rsidRDefault="000F1F4E" w:rsidP="000F1F4E">
            <w:pPr>
              <w:jc w:val="center"/>
              <w:rPr>
                <w:rFonts w:ascii="Arial" w:hAnsi="Arial" w:cs="Arial"/>
                <w:color w:val="000000" w:themeColor="text1"/>
                <w:sz w:val="20"/>
                <w:szCs w:val="20"/>
              </w:rPr>
            </w:pPr>
          </w:p>
        </w:tc>
      </w:tr>
      <w:tr w:rsidR="000F1F4E" w:rsidRPr="004162EB" w14:paraId="47DC129F" w14:textId="77777777" w:rsidTr="000F1F4E">
        <w:tc>
          <w:tcPr>
            <w:tcW w:w="1413" w:type="dxa"/>
          </w:tcPr>
          <w:p w14:paraId="67639F92" w14:textId="6B613337" w:rsidR="000F1F4E" w:rsidRPr="004162EB" w:rsidRDefault="000F1F4E" w:rsidP="000F1F4E">
            <w:pPr>
              <w:jc w:val="center"/>
              <w:rPr>
                <w:rFonts w:ascii="Arial" w:hAnsi="Arial" w:cs="Arial"/>
                <w:color w:val="000000" w:themeColor="text1"/>
                <w:sz w:val="20"/>
                <w:szCs w:val="20"/>
              </w:rPr>
            </w:pPr>
            <w:r w:rsidRPr="004162EB">
              <w:rPr>
                <w:rFonts w:ascii="Arial" w:hAnsi="Arial" w:cs="Arial"/>
                <w:color w:val="000000" w:themeColor="text1"/>
                <w:sz w:val="20"/>
                <w:szCs w:val="20"/>
              </w:rPr>
              <w:t>Retrieval</w:t>
            </w:r>
          </w:p>
        </w:tc>
        <w:tc>
          <w:tcPr>
            <w:tcW w:w="2126" w:type="dxa"/>
          </w:tcPr>
          <w:p w14:paraId="73ED8D03" w14:textId="77777777" w:rsidR="000F1F4E" w:rsidRPr="004162EB" w:rsidRDefault="000F1F4E" w:rsidP="000F1F4E">
            <w:pPr>
              <w:jc w:val="center"/>
              <w:rPr>
                <w:rFonts w:ascii="Arial" w:hAnsi="Arial" w:cs="Arial"/>
                <w:color w:val="000000" w:themeColor="text1"/>
                <w:sz w:val="20"/>
                <w:szCs w:val="20"/>
              </w:rPr>
            </w:pPr>
          </w:p>
        </w:tc>
        <w:tc>
          <w:tcPr>
            <w:tcW w:w="2268" w:type="dxa"/>
          </w:tcPr>
          <w:p w14:paraId="7B479848" w14:textId="77777777" w:rsidR="000F1F4E" w:rsidRPr="004162EB" w:rsidRDefault="000F1F4E" w:rsidP="000F1F4E">
            <w:pPr>
              <w:jc w:val="center"/>
              <w:rPr>
                <w:rFonts w:ascii="Arial" w:hAnsi="Arial" w:cs="Arial"/>
                <w:color w:val="000000" w:themeColor="text1"/>
                <w:sz w:val="20"/>
                <w:szCs w:val="20"/>
              </w:rPr>
            </w:pPr>
          </w:p>
        </w:tc>
        <w:tc>
          <w:tcPr>
            <w:tcW w:w="2268" w:type="dxa"/>
          </w:tcPr>
          <w:p w14:paraId="04AA0D74" w14:textId="77777777" w:rsidR="000F1F4E" w:rsidRPr="004162EB" w:rsidRDefault="000F1F4E" w:rsidP="000F1F4E">
            <w:pPr>
              <w:jc w:val="center"/>
              <w:rPr>
                <w:rFonts w:ascii="Arial" w:hAnsi="Arial" w:cs="Arial"/>
                <w:color w:val="000000" w:themeColor="text1"/>
                <w:sz w:val="20"/>
                <w:szCs w:val="20"/>
              </w:rPr>
            </w:pPr>
          </w:p>
        </w:tc>
        <w:tc>
          <w:tcPr>
            <w:tcW w:w="2552" w:type="dxa"/>
          </w:tcPr>
          <w:p w14:paraId="0AD2C208" w14:textId="77777777" w:rsidR="000F1F4E" w:rsidRPr="004162EB" w:rsidRDefault="000F1F4E" w:rsidP="000F1F4E">
            <w:pPr>
              <w:jc w:val="center"/>
              <w:rPr>
                <w:rFonts w:ascii="Arial" w:hAnsi="Arial" w:cs="Arial"/>
                <w:color w:val="000000" w:themeColor="text1"/>
                <w:sz w:val="20"/>
                <w:szCs w:val="20"/>
              </w:rPr>
            </w:pPr>
          </w:p>
        </w:tc>
        <w:tc>
          <w:tcPr>
            <w:tcW w:w="2268" w:type="dxa"/>
          </w:tcPr>
          <w:p w14:paraId="526A6ACC" w14:textId="77777777" w:rsidR="000F1F4E" w:rsidRPr="004162EB" w:rsidRDefault="000F1F4E" w:rsidP="000F1F4E">
            <w:pPr>
              <w:jc w:val="center"/>
              <w:rPr>
                <w:rFonts w:ascii="Arial" w:hAnsi="Arial" w:cs="Arial"/>
                <w:color w:val="000000" w:themeColor="text1"/>
                <w:sz w:val="20"/>
                <w:szCs w:val="20"/>
              </w:rPr>
            </w:pPr>
          </w:p>
        </w:tc>
        <w:tc>
          <w:tcPr>
            <w:tcW w:w="2493" w:type="dxa"/>
          </w:tcPr>
          <w:p w14:paraId="578FEF4C" w14:textId="77777777" w:rsidR="000F1F4E" w:rsidRPr="004162EB" w:rsidRDefault="000F1F4E" w:rsidP="000F1F4E">
            <w:pPr>
              <w:jc w:val="center"/>
              <w:rPr>
                <w:rFonts w:ascii="Arial" w:hAnsi="Arial" w:cs="Arial"/>
                <w:color w:val="000000" w:themeColor="text1"/>
                <w:sz w:val="20"/>
                <w:szCs w:val="20"/>
              </w:rPr>
            </w:pPr>
          </w:p>
        </w:tc>
      </w:tr>
    </w:tbl>
    <w:p w14:paraId="0BD02453" w14:textId="77777777" w:rsidR="00470964" w:rsidRPr="004162EB" w:rsidRDefault="00470964">
      <w:pPr>
        <w:rPr>
          <w:color w:val="000000" w:themeColor="text1"/>
        </w:rPr>
      </w:pPr>
    </w:p>
    <w:sectPr w:rsidR="00470964" w:rsidRPr="004162EB" w:rsidSect="000B0C09">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8D0F5" w14:textId="77777777" w:rsidR="00A87312" w:rsidRDefault="00A87312" w:rsidP="00342BEF">
      <w:pPr>
        <w:spacing w:after="0" w:line="240" w:lineRule="auto"/>
      </w:pPr>
      <w:r>
        <w:separator/>
      </w:r>
    </w:p>
  </w:endnote>
  <w:endnote w:type="continuationSeparator" w:id="0">
    <w:p w14:paraId="50CD31B4" w14:textId="77777777" w:rsidR="00A87312" w:rsidRDefault="00A87312" w:rsidP="0034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cme">
    <w:altName w:val="Cambria"/>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DF15" w14:textId="77777777" w:rsidR="00342BEF" w:rsidRDefault="00342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DE164" w14:textId="77777777" w:rsidR="00342BEF" w:rsidRDefault="00342B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49300" w14:textId="77777777" w:rsidR="00342BEF" w:rsidRDefault="00342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B9CD9" w14:textId="77777777" w:rsidR="00A87312" w:rsidRDefault="00A87312" w:rsidP="00342BEF">
      <w:pPr>
        <w:spacing w:after="0" w:line="240" w:lineRule="auto"/>
      </w:pPr>
      <w:r>
        <w:separator/>
      </w:r>
    </w:p>
  </w:footnote>
  <w:footnote w:type="continuationSeparator" w:id="0">
    <w:p w14:paraId="53FF3A28" w14:textId="77777777" w:rsidR="00A87312" w:rsidRDefault="00A87312" w:rsidP="00342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C088F" w14:textId="77777777" w:rsidR="00342BEF" w:rsidRDefault="00342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EBE58" w14:textId="431AAFB5" w:rsidR="00342BEF" w:rsidRDefault="00342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BEFD" w14:textId="77777777" w:rsidR="00342BEF" w:rsidRDefault="00342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C65"/>
    <w:multiLevelType w:val="hybridMultilevel"/>
    <w:tmpl w:val="BD26141E"/>
    <w:lvl w:ilvl="0" w:tplc="2BF82F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641DD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58C6D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9E160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7E058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16A3A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9C07F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C40B5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0C57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071235"/>
    <w:multiLevelType w:val="hybridMultilevel"/>
    <w:tmpl w:val="F7CCF3C4"/>
    <w:lvl w:ilvl="0" w:tplc="D14CEA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6436B"/>
    <w:multiLevelType w:val="hybridMultilevel"/>
    <w:tmpl w:val="27B82346"/>
    <w:lvl w:ilvl="0" w:tplc="CC4640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C489E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B2D31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98795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D2678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9C454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E0851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988AB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B4AAD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3076CE"/>
    <w:multiLevelType w:val="hybridMultilevel"/>
    <w:tmpl w:val="25AC7C14"/>
    <w:lvl w:ilvl="0" w:tplc="AE128D9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40AC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F877A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56095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00D75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8C9EC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72766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30B40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AAE56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29425E"/>
    <w:multiLevelType w:val="hybridMultilevel"/>
    <w:tmpl w:val="22B023DC"/>
    <w:lvl w:ilvl="0" w:tplc="25D6FB94">
      <w:numFmt w:val="bullet"/>
      <w:lvlText w:val="-"/>
      <w:lvlJc w:val="left"/>
      <w:pPr>
        <w:ind w:left="408" w:hanging="360"/>
      </w:pPr>
      <w:rPr>
        <w:rFonts w:ascii="Calibri" w:eastAsiaTheme="minorHAnsi" w:hAnsi="Calibri" w:cs="Calibri" w:hint="default"/>
        <w:color w:val="auto"/>
        <w:sz w:val="22"/>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5" w15:restartNumberingAfterBreak="0">
    <w:nsid w:val="348A4B81"/>
    <w:multiLevelType w:val="hybridMultilevel"/>
    <w:tmpl w:val="8BDAAF12"/>
    <w:lvl w:ilvl="0" w:tplc="B55AE5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36D83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7E7AB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4A636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0A6DA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68A8A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C4349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1A7AF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869FF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6B5759"/>
    <w:multiLevelType w:val="hybridMultilevel"/>
    <w:tmpl w:val="5B1806FA"/>
    <w:lvl w:ilvl="0" w:tplc="E37EE54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DE5F2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8C870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C87B6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7A3B3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0C5E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ECC5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00ED8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06381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373754"/>
    <w:multiLevelType w:val="hybridMultilevel"/>
    <w:tmpl w:val="9C7CCCE2"/>
    <w:lvl w:ilvl="0" w:tplc="CC4640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07410B"/>
    <w:multiLevelType w:val="hybridMultilevel"/>
    <w:tmpl w:val="2116A8D6"/>
    <w:lvl w:ilvl="0" w:tplc="15AA8BD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49D53595"/>
    <w:multiLevelType w:val="hybridMultilevel"/>
    <w:tmpl w:val="22BA99C6"/>
    <w:lvl w:ilvl="0" w:tplc="1BEE035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7AA0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16694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C2C91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382DC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80045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A5D0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7C08B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6EAB2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711483D"/>
    <w:multiLevelType w:val="hybridMultilevel"/>
    <w:tmpl w:val="FB46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B7A97"/>
    <w:multiLevelType w:val="hybridMultilevel"/>
    <w:tmpl w:val="FD10FD44"/>
    <w:lvl w:ilvl="0" w:tplc="214248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651171">
    <w:abstractNumId w:val="10"/>
  </w:num>
  <w:num w:numId="2" w16cid:durableId="693002650">
    <w:abstractNumId w:val="11"/>
  </w:num>
  <w:num w:numId="3" w16cid:durableId="2105955462">
    <w:abstractNumId w:val="1"/>
  </w:num>
  <w:num w:numId="4" w16cid:durableId="1922055362">
    <w:abstractNumId w:val="8"/>
  </w:num>
  <w:num w:numId="5" w16cid:durableId="252981510">
    <w:abstractNumId w:val="4"/>
  </w:num>
  <w:num w:numId="6" w16cid:durableId="364139994">
    <w:abstractNumId w:val="3"/>
  </w:num>
  <w:num w:numId="7" w16cid:durableId="1360813888">
    <w:abstractNumId w:val="6"/>
  </w:num>
  <w:num w:numId="8" w16cid:durableId="1015110614">
    <w:abstractNumId w:val="0"/>
  </w:num>
  <w:num w:numId="9" w16cid:durableId="1308196299">
    <w:abstractNumId w:val="5"/>
  </w:num>
  <w:num w:numId="10" w16cid:durableId="1876694653">
    <w:abstractNumId w:val="2"/>
  </w:num>
  <w:num w:numId="11" w16cid:durableId="442380954">
    <w:abstractNumId w:val="9"/>
  </w:num>
  <w:num w:numId="12" w16cid:durableId="10265221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D5"/>
    <w:rsid w:val="00016B29"/>
    <w:rsid w:val="00023C5D"/>
    <w:rsid w:val="0004654F"/>
    <w:rsid w:val="00051AE8"/>
    <w:rsid w:val="00052021"/>
    <w:rsid w:val="00055DE8"/>
    <w:rsid w:val="000625F8"/>
    <w:rsid w:val="00063BBB"/>
    <w:rsid w:val="00074C37"/>
    <w:rsid w:val="00076EEC"/>
    <w:rsid w:val="00080043"/>
    <w:rsid w:val="000825ED"/>
    <w:rsid w:val="000934E3"/>
    <w:rsid w:val="00095A06"/>
    <w:rsid w:val="00095DCF"/>
    <w:rsid w:val="000A2E0D"/>
    <w:rsid w:val="000A3CFC"/>
    <w:rsid w:val="000A64A8"/>
    <w:rsid w:val="000B0C09"/>
    <w:rsid w:val="000D66DA"/>
    <w:rsid w:val="000E743D"/>
    <w:rsid w:val="000F1F4E"/>
    <w:rsid w:val="000F7EFF"/>
    <w:rsid w:val="0010034E"/>
    <w:rsid w:val="00107197"/>
    <w:rsid w:val="00116FB1"/>
    <w:rsid w:val="0011718B"/>
    <w:rsid w:val="001171B6"/>
    <w:rsid w:val="001175BA"/>
    <w:rsid w:val="00132CB6"/>
    <w:rsid w:val="00134DA5"/>
    <w:rsid w:val="00154417"/>
    <w:rsid w:val="001567B7"/>
    <w:rsid w:val="00163B80"/>
    <w:rsid w:val="001736E6"/>
    <w:rsid w:val="00173A4C"/>
    <w:rsid w:val="00175408"/>
    <w:rsid w:val="00176B09"/>
    <w:rsid w:val="001913E1"/>
    <w:rsid w:val="001926C4"/>
    <w:rsid w:val="001936EE"/>
    <w:rsid w:val="001943D1"/>
    <w:rsid w:val="001A5421"/>
    <w:rsid w:val="001C5E67"/>
    <w:rsid w:val="001D1A91"/>
    <w:rsid w:val="001D2720"/>
    <w:rsid w:val="001E1199"/>
    <w:rsid w:val="001F317F"/>
    <w:rsid w:val="001F5D67"/>
    <w:rsid w:val="002040C9"/>
    <w:rsid w:val="00205DFD"/>
    <w:rsid w:val="00211181"/>
    <w:rsid w:val="00211610"/>
    <w:rsid w:val="00213057"/>
    <w:rsid w:val="00234C81"/>
    <w:rsid w:val="00251997"/>
    <w:rsid w:val="00262111"/>
    <w:rsid w:val="00266DD7"/>
    <w:rsid w:val="002749F6"/>
    <w:rsid w:val="00283933"/>
    <w:rsid w:val="0029139A"/>
    <w:rsid w:val="002945D7"/>
    <w:rsid w:val="0029644F"/>
    <w:rsid w:val="002A02F6"/>
    <w:rsid w:val="002B710B"/>
    <w:rsid w:val="002C79FA"/>
    <w:rsid w:val="002E3DFD"/>
    <w:rsid w:val="002E4A35"/>
    <w:rsid w:val="00315060"/>
    <w:rsid w:val="00322436"/>
    <w:rsid w:val="00334FE0"/>
    <w:rsid w:val="00336D74"/>
    <w:rsid w:val="00342BEF"/>
    <w:rsid w:val="00343D95"/>
    <w:rsid w:val="003468EF"/>
    <w:rsid w:val="003507DE"/>
    <w:rsid w:val="00384F7C"/>
    <w:rsid w:val="00385D3D"/>
    <w:rsid w:val="00395B07"/>
    <w:rsid w:val="00395FC1"/>
    <w:rsid w:val="003B2A73"/>
    <w:rsid w:val="003C1359"/>
    <w:rsid w:val="003C17D3"/>
    <w:rsid w:val="003D3CC3"/>
    <w:rsid w:val="003E6EEE"/>
    <w:rsid w:val="003F0732"/>
    <w:rsid w:val="00400DF5"/>
    <w:rsid w:val="00402D10"/>
    <w:rsid w:val="0040637E"/>
    <w:rsid w:val="004162EB"/>
    <w:rsid w:val="00416F89"/>
    <w:rsid w:val="00423A15"/>
    <w:rsid w:val="0042786A"/>
    <w:rsid w:val="00443C67"/>
    <w:rsid w:val="004458A1"/>
    <w:rsid w:val="0045189B"/>
    <w:rsid w:val="00453513"/>
    <w:rsid w:val="004535C1"/>
    <w:rsid w:val="00463AC9"/>
    <w:rsid w:val="00470964"/>
    <w:rsid w:val="004A5309"/>
    <w:rsid w:val="004C78C2"/>
    <w:rsid w:val="004D0823"/>
    <w:rsid w:val="004D40E2"/>
    <w:rsid w:val="004E0289"/>
    <w:rsid w:val="004E0AF9"/>
    <w:rsid w:val="004E6FDA"/>
    <w:rsid w:val="00500281"/>
    <w:rsid w:val="00511EE3"/>
    <w:rsid w:val="00523342"/>
    <w:rsid w:val="005442C9"/>
    <w:rsid w:val="00550FD8"/>
    <w:rsid w:val="0055671D"/>
    <w:rsid w:val="005631A2"/>
    <w:rsid w:val="005708F1"/>
    <w:rsid w:val="00572B54"/>
    <w:rsid w:val="005944F1"/>
    <w:rsid w:val="005A2772"/>
    <w:rsid w:val="005A3A27"/>
    <w:rsid w:val="005A7C63"/>
    <w:rsid w:val="005B3CFF"/>
    <w:rsid w:val="005C7FD3"/>
    <w:rsid w:val="005D47B5"/>
    <w:rsid w:val="005F6658"/>
    <w:rsid w:val="00602241"/>
    <w:rsid w:val="00606D25"/>
    <w:rsid w:val="00614F51"/>
    <w:rsid w:val="006409C2"/>
    <w:rsid w:val="006441F8"/>
    <w:rsid w:val="00650F3E"/>
    <w:rsid w:val="0065728E"/>
    <w:rsid w:val="00660500"/>
    <w:rsid w:val="00671C52"/>
    <w:rsid w:val="006852C4"/>
    <w:rsid w:val="006A07E3"/>
    <w:rsid w:val="006C67CE"/>
    <w:rsid w:val="006E3C1E"/>
    <w:rsid w:val="006E6232"/>
    <w:rsid w:val="00702AD1"/>
    <w:rsid w:val="00707DF7"/>
    <w:rsid w:val="0072103A"/>
    <w:rsid w:val="007219FD"/>
    <w:rsid w:val="0072206D"/>
    <w:rsid w:val="00723D64"/>
    <w:rsid w:val="007278AD"/>
    <w:rsid w:val="00730969"/>
    <w:rsid w:val="00732C1F"/>
    <w:rsid w:val="007436D6"/>
    <w:rsid w:val="007504AB"/>
    <w:rsid w:val="0075588C"/>
    <w:rsid w:val="00763158"/>
    <w:rsid w:val="00793632"/>
    <w:rsid w:val="007A1196"/>
    <w:rsid w:val="007D6AFD"/>
    <w:rsid w:val="007E17C8"/>
    <w:rsid w:val="007E2D94"/>
    <w:rsid w:val="007E3012"/>
    <w:rsid w:val="00810811"/>
    <w:rsid w:val="008110ED"/>
    <w:rsid w:val="008526C4"/>
    <w:rsid w:val="00853640"/>
    <w:rsid w:val="0085699A"/>
    <w:rsid w:val="00862ACF"/>
    <w:rsid w:val="008755C6"/>
    <w:rsid w:val="0088299D"/>
    <w:rsid w:val="00885C46"/>
    <w:rsid w:val="00887977"/>
    <w:rsid w:val="008928AB"/>
    <w:rsid w:val="00893CD2"/>
    <w:rsid w:val="00897932"/>
    <w:rsid w:val="008A2585"/>
    <w:rsid w:val="008C4066"/>
    <w:rsid w:val="008C7CCF"/>
    <w:rsid w:val="008D363D"/>
    <w:rsid w:val="008E1AE3"/>
    <w:rsid w:val="008F3BA9"/>
    <w:rsid w:val="0090255C"/>
    <w:rsid w:val="00925CD3"/>
    <w:rsid w:val="0094382B"/>
    <w:rsid w:val="0094395C"/>
    <w:rsid w:val="0094724E"/>
    <w:rsid w:val="00967ADB"/>
    <w:rsid w:val="00971FB9"/>
    <w:rsid w:val="00972E3B"/>
    <w:rsid w:val="0097354E"/>
    <w:rsid w:val="009A17A8"/>
    <w:rsid w:val="009A2CC9"/>
    <w:rsid w:val="009A748B"/>
    <w:rsid w:val="009D2480"/>
    <w:rsid w:val="009D40D3"/>
    <w:rsid w:val="009D5944"/>
    <w:rsid w:val="009D72D5"/>
    <w:rsid w:val="009F751B"/>
    <w:rsid w:val="00A05AB2"/>
    <w:rsid w:val="00A133D1"/>
    <w:rsid w:val="00A1462D"/>
    <w:rsid w:val="00A20043"/>
    <w:rsid w:val="00A259F7"/>
    <w:rsid w:val="00A41849"/>
    <w:rsid w:val="00A50F88"/>
    <w:rsid w:val="00A62084"/>
    <w:rsid w:val="00A64892"/>
    <w:rsid w:val="00A87312"/>
    <w:rsid w:val="00A91964"/>
    <w:rsid w:val="00A93B3E"/>
    <w:rsid w:val="00A94D84"/>
    <w:rsid w:val="00A94E0F"/>
    <w:rsid w:val="00A97EEB"/>
    <w:rsid w:val="00AA46F9"/>
    <w:rsid w:val="00AD1B6A"/>
    <w:rsid w:val="00AE48EF"/>
    <w:rsid w:val="00AF5412"/>
    <w:rsid w:val="00AF56B3"/>
    <w:rsid w:val="00B02F59"/>
    <w:rsid w:val="00B12C20"/>
    <w:rsid w:val="00B23703"/>
    <w:rsid w:val="00B4549B"/>
    <w:rsid w:val="00B508A7"/>
    <w:rsid w:val="00B54BA1"/>
    <w:rsid w:val="00B61D58"/>
    <w:rsid w:val="00B63844"/>
    <w:rsid w:val="00B72E87"/>
    <w:rsid w:val="00B84628"/>
    <w:rsid w:val="00B84C6F"/>
    <w:rsid w:val="00BA17AD"/>
    <w:rsid w:val="00BA7374"/>
    <w:rsid w:val="00BC1BF4"/>
    <w:rsid w:val="00BC42A1"/>
    <w:rsid w:val="00BD00E1"/>
    <w:rsid w:val="00BE1CAF"/>
    <w:rsid w:val="00BF7D31"/>
    <w:rsid w:val="00C053A6"/>
    <w:rsid w:val="00C16913"/>
    <w:rsid w:val="00C21632"/>
    <w:rsid w:val="00C21EB7"/>
    <w:rsid w:val="00C225A0"/>
    <w:rsid w:val="00C428D7"/>
    <w:rsid w:val="00C54B04"/>
    <w:rsid w:val="00C66A40"/>
    <w:rsid w:val="00C85ADF"/>
    <w:rsid w:val="00C87267"/>
    <w:rsid w:val="00C912B0"/>
    <w:rsid w:val="00C9312C"/>
    <w:rsid w:val="00C93B87"/>
    <w:rsid w:val="00C95542"/>
    <w:rsid w:val="00C96D70"/>
    <w:rsid w:val="00CB466F"/>
    <w:rsid w:val="00CB5A9A"/>
    <w:rsid w:val="00CB67B7"/>
    <w:rsid w:val="00CC03B0"/>
    <w:rsid w:val="00CD2BB4"/>
    <w:rsid w:val="00CD34D7"/>
    <w:rsid w:val="00CD3C7E"/>
    <w:rsid w:val="00CD5E50"/>
    <w:rsid w:val="00CD75DA"/>
    <w:rsid w:val="00D019CA"/>
    <w:rsid w:val="00D038C6"/>
    <w:rsid w:val="00D25B70"/>
    <w:rsid w:val="00D26FDA"/>
    <w:rsid w:val="00D4568F"/>
    <w:rsid w:val="00D63F07"/>
    <w:rsid w:val="00D648CD"/>
    <w:rsid w:val="00D66C31"/>
    <w:rsid w:val="00D727C3"/>
    <w:rsid w:val="00D74F5A"/>
    <w:rsid w:val="00D76393"/>
    <w:rsid w:val="00D87FEB"/>
    <w:rsid w:val="00D912A0"/>
    <w:rsid w:val="00D954E5"/>
    <w:rsid w:val="00D97E5B"/>
    <w:rsid w:val="00DB3EB4"/>
    <w:rsid w:val="00DC513E"/>
    <w:rsid w:val="00DC5C08"/>
    <w:rsid w:val="00DD04E9"/>
    <w:rsid w:val="00DE0900"/>
    <w:rsid w:val="00E02ED6"/>
    <w:rsid w:val="00E06CD1"/>
    <w:rsid w:val="00E0790E"/>
    <w:rsid w:val="00E14573"/>
    <w:rsid w:val="00E22D8C"/>
    <w:rsid w:val="00E250E6"/>
    <w:rsid w:val="00E26C28"/>
    <w:rsid w:val="00E272F7"/>
    <w:rsid w:val="00E36A7D"/>
    <w:rsid w:val="00E776A3"/>
    <w:rsid w:val="00E9012B"/>
    <w:rsid w:val="00E96753"/>
    <w:rsid w:val="00EA1802"/>
    <w:rsid w:val="00EC0398"/>
    <w:rsid w:val="00EC1F2C"/>
    <w:rsid w:val="00ED04E5"/>
    <w:rsid w:val="00ED31D9"/>
    <w:rsid w:val="00ED769E"/>
    <w:rsid w:val="00EE5B31"/>
    <w:rsid w:val="00EE7DB9"/>
    <w:rsid w:val="00F058E9"/>
    <w:rsid w:val="00F05E76"/>
    <w:rsid w:val="00F1458A"/>
    <w:rsid w:val="00F30182"/>
    <w:rsid w:val="00F32F87"/>
    <w:rsid w:val="00F41C2C"/>
    <w:rsid w:val="00F676EA"/>
    <w:rsid w:val="00F67EB1"/>
    <w:rsid w:val="00F73426"/>
    <w:rsid w:val="00F84747"/>
    <w:rsid w:val="00F903DC"/>
    <w:rsid w:val="00FA2B2C"/>
    <w:rsid w:val="00FA6338"/>
    <w:rsid w:val="00FA6FCA"/>
    <w:rsid w:val="00FC126B"/>
    <w:rsid w:val="00FD59C4"/>
    <w:rsid w:val="00FF0403"/>
    <w:rsid w:val="00FF04AA"/>
    <w:rsid w:val="00FF20F7"/>
    <w:rsid w:val="00FF6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CFD6F"/>
  <w15:chartTrackingRefBased/>
  <w15:docId w15:val="{548A822E-1F51-451B-ADD6-A3D236E8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B0C09"/>
    <w:pPr>
      <w:ind w:left="720"/>
      <w:contextualSpacing/>
    </w:pPr>
  </w:style>
  <w:style w:type="character" w:styleId="Emphasis">
    <w:name w:val="Emphasis"/>
    <w:basedOn w:val="DefaultParagraphFont"/>
    <w:uiPriority w:val="20"/>
    <w:qFormat/>
    <w:rsid w:val="00D76393"/>
    <w:rPr>
      <w:i/>
      <w:iCs/>
    </w:rPr>
  </w:style>
  <w:style w:type="paragraph" w:styleId="Header">
    <w:name w:val="header"/>
    <w:basedOn w:val="Normal"/>
    <w:link w:val="HeaderChar"/>
    <w:uiPriority w:val="99"/>
    <w:unhideWhenUsed/>
    <w:rsid w:val="00342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BEF"/>
  </w:style>
  <w:style w:type="paragraph" w:styleId="Footer">
    <w:name w:val="footer"/>
    <w:basedOn w:val="Normal"/>
    <w:link w:val="FooterChar"/>
    <w:uiPriority w:val="99"/>
    <w:unhideWhenUsed/>
    <w:rsid w:val="00342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BEF"/>
  </w:style>
  <w:style w:type="paragraph" w:styleId="BalloonText">
    <w:name w:val="Balloon Text"/>
    <w:basedOn w:val="Normal"/>
    <w:link w:val="BalloonTextChar"/>
    <w:uiPriority w:val="99"/>
    <w:semiHidden/>
    <w:unhideWhenUsed/>
    <w:rsid w:val="00C21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5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3781</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Launton Primary school</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MTerry</dc:creator>
  <cp:keywords/>
  <dc:description/>
  <cp:lastModifiedBy>9313085 Jane Paterson</cp:lastModifiedBy>
  <cp:revision>3</cp:revision>
  <cp:lastPrinted>2025-12-09T13:30:00Z</cp:lastPrinted>
  <dcterms:created xsi:type="dcterms:W3CDTF">2026-01-09T14:32:00Z</dcterms:created>
  <dcterms:modified xsi:type="dcterms:W3CDTF">2026-01-09T14:33:00Z</dcterms:modified>
</cp:coreProperties>
</file>